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CB" w:rsidRDefault="00F271DC" w:rsidP="004545CB">
      <w:pPr>
        <w:jc w:val="center"/>
        <w:rPr>
          <w:rFonts w:eastAsia="Arial Unicode MS"/>
          <w:spacing w:val="-2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-509905</wp:posOffset>
                </wp:positionV>
                <wp:extent cx="419100" cy="2952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DC" w:rsidRDefault="00F2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17.25pt;margin-top:-40.15pt;width:33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" fillcolor="white [3201]" strokecolor="white [3212]" strokeweight=".5pt">
                <v:textbox>
                  <w:txbxContent>
                    <w:p w:rsidR="00F271DC" w:rsidRDefault="00F271DC"/>
                  </w:txbxContent>
                </v:textbox>
              </v:shape>
            </w:pict>
          </mc:Fallback>
        </mc:AlternateContent>
      </w:r>
      <w:r w:rsidR="004545CB">
        <w:rPr>
          <w:noProof/>
        </w:rPr>
        <w:drawing>
          <wp:inline distT="0" distB="0" distL="0" distR="0">
            <wp:extent cx="733425" cy="542925"/>
            <wp:effectExtent l="0" t="0" r="9525" b="9525"/>
            <wp:docPr id="1" name="Рисунок 1" descr="Описание: 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95965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5CB" w:rsidRDefault="004545CB" w:rsidP="004545CB">
      <w:pPr>
        <w:jc w:val="center"/>
        <w:rPr>
          <w:rFonts w:eastAsia="Arial Unicode MS"/>
          <w:spacing w:val="-20"/>
          <w:szCs w:val="28"/>
        </w:rPr>
      </w:pPr>
    </w:p>
    <w:p w:rsidR="004545CB" w:rsidRDefault="004545CB" w:rsidP="004545CB">
      <w:pPr>
        <w:jc w:val="center"/>
        <w:rPr>
          <w:szCs w:val="26"/>
        </w:rPr>
      </w:pPr>
      <w:r>
        <w:rPr>
          <w:szCs w:val="26"/>
        </w:rPr>
        <w:t>КОМИТЕТ ПО ДЕЛАМ</w:t>
      </w:r>
    </w:p>
    <w:p w:rsidR="004545CB" w:rsidRDefault="004545CB" w:rsidP="004545CB">
      <w:pPr>
        <w:jc w:val="center"/>
        <w:rPr>
          <w:szCs w:val="26"/>
        </w:rPr>
      </w:pPr>
      <w:r>
        <w:rPr>
          <w:szCs w:val="26"/>
        </w:rPr>
        <w:t>ГРАЖДАНСКОЙ ОБОРОНЫ И ЧРЕЗВЫЧАЙНЫМ СИТУАЦИЯМ</w:t>
      </w:r>
    </w:p>
    <w:p w:rsidR="004545CB" w:rsidRDefault="004545CB" w:rsidP="004545CB">
      <w:pPr>
        <w:jc w:val="center"/>
        <w:rPr>
          <w:szCs w:val="26"/>
        </w:rPr>
      </w:pPr>
      <w:r>
        <w:rPr>
          <w:szCs w:val="26"/>
        </w:rPr>
        <w:t>АДМИНИСТРАЦИИ ГОРОДА СТАВРОПОЛЯ</w:t>
      </w:r>
    </w:p>
    <w:p w:rsidR="004545CB" w:rsidRDefault="004545CB" w:rsidP="004545CB">
      <w:pPr>
        <w:jc w:val="center"/>
        <w:rPr>
          <w:szCs w:val="28"/>
        </w:rPr>
      </w:pPr>
    </w:p>
    <w:p w:rsidR="004545CB" w:rsidRDefault="004545CB" w:rsidP="004545CB">
      <w:pPr>
        <w:jc w:val="center"/>
        <w:rPr>
          <w:szCs w:val="26"/>
        </w:rPr>
      </w:pPr>
      <w:r>
        <w:rPr>
          <w:szCs w:val="26"/>
        </w:rPr>
        <w:t>ПРИКАЗ</w:t>
      </w:r>
    </w:p>
    <w:p w:rsidR="004545CB" w:rsidRDefault="004545CB" w:rsidP="004545CB">
      <w:pPr>
        <w:jc w:val="center"/>
        <w:rPr>
          <w:szCs w:val="28"/>
        </w:rPr>
      </w:pPr>
    </w:p>
    <w:p w:rsidR="004545CB" w:rsidRDefault="004545CB" w:rsidP="004545CB">
      <w:pPr>
        <w:rPr>
          <w:szCs w:val="26"/>
        </w:rPr>
      </w:pPr>
      <w:r>
        <w:rPr>
          <w:szCs w:val="26"/>
        </w:rPr>
        <w:t xml:space="preserve">   </w:t>
      </w:r>
      <w:r w:rsidR="00174121">
        <w:rPr>
          <w:szCs w:val="26"/>
        </w:rPr>
        <w:t>28. 12</w:t>
      </w:r>
      <w:r>
        <w:rPr>
          <w:szCs w:val="26"/>
        </w:rPr>
        <w:t xml:space="preserve"> .20</w:t>
      </w:r>
      <w:r w:rsidR="00174121">
        <w:rPr>
          <w:szCs w:val="26"/>
        </w:rPr>
        <w:t>19</w:t>
      </w:r>
      <w:r>
        <w:rPr>
          <w:szCs w:val="26"/>
        </w:rPr>
        <w:t xml:space="preserve">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</w:t>
      </w:r>
      <w:r w:rsidR="00174121">
        <w:rPr>
          <w:szCs w:val="26"/>
        </w:rPr>
        <w:t xml:space="preserve">г. Ставрополь </w:t>
      </w:r>
      <w:r w:rsidR="00174121">
        <w:rPr>
          <w:szCs w:val="26"/>
        </w:rPr>
        <w:tab/>
      </w:r>
      <w:r w:rsidR="00174121">
        <w:rPr>
          <w:szCs w:val="26"/>
        </w:rPr>
        <w:tab/>
      </w:r>
      <w:r w:rsidR="00174121">
        <w:rPr>
          <w:szCs w:val="26"/>
        </w:rPr>
        <w:tab/>
        <w:t xml:space="preserve">         </w:t>
      </w:r>
      <w:r>
        <w:rPr>
          <w:szCs w:val="26"/>
        </w:rPr>
        <w:t>№</w:t>
      </w:r>
      <w:r w:rsidR="00174121">
        <w:rPr>
          <w:szCs w:val="26"/>
        </w:rPr>
        <w:t xml:space="preserve"> 119</w:t>
      </w:r>
      <w:r>
        <w:rPr>
          <w:szCs w:val="26"/>
        </w:rPr>
        <w:t xml:space="preserve"> </w:t>
      </w:r>
    </w:p>
    <w:p w:rsidR="004545CB" w:rsidRPr="0021486A" w:rsidRDefault="004545CB" w:rsidP="004545CB">
      <w:pPr>
        <w:jc w:val="both"/>
        <w:rPr>
          <w:rFonts w:eastAsia="Arial Unicode MS"/>
          <w:sz w:val="26"/>
          <w:szCs w:val="26"/>
        </w:rPr>
      </w:pPr>
    </w:p>
    <w:p w:rsidR="00C332F6" w:rsidRPr="0021486A" w:rsidRDefault="00C332F6" w:rsidP="00916D47">
      <w:pPr>
        <w:spacing w:line="240" w:lineRule="exact"/>
        <w:jc w:val="both"/>
        <w:rPr>
          <w:rFonts w:eastAsia="Arial Unicode MS"/>
          <w:sz w:val="26"/>
          <w:szCs w:val="26"/>
        </w:rPr>
      </w:pPr>
      <w:proofErr w:type="gramStart"/>
      <w:r w:rsidRPr="0021486A">
        <w:rPr>
          <w:rFonts w:eastAsia="Arial Unicode MS"/>
          <w:sz w:val="26"/>
          <w:szCs w:val="26"/>
        </w:rPr>
        <w:t xml:space="preserve">Об утверждении Порядка уведомления </w:t>
      </w:r>
      <w:r w:rsidR="005A4874" w:rsidRPr="0021486A">
        <w:rPr>
          <w:rFonts w:eastAsia="Arial Unicode MS"/>
          <w:sz w:val="26"/>
          <w:szCs w:val="26"/>
        </w:rPr>
        <w:t xml:space="preserve">руководителя комитета по делам гражданской обороны и чрезвычайным ситуациям администрации города Ставрополя </w:t>
      </w:r>
      <w:r w:rsidRPr="0021486A">
        <w:rPr>
          <w:rFonts w:eastAsia="Arial Unicode MS"/>
          <w:sz w:val="26"/>
          <w:szCs w:val="26"/>
        </w:rPr>
        <w:t>директором муниц</w:t>
      </w:r>
      <w:r w:rsidR="00916D47" w:rsidRPr="0021486A">
        <w:rPr>
          <w:rFonts w:eastAsia="Arial Unicode MS"/>
          <w:sz w:val="26"/>
          <w:szCs w:val="26"/>
        </w:rPr>
        <w:t>ипального казенного учреждения «</w:t>
      </w:r>
      <w:r w:rsidRPr="0021486A">
        <w:rPr>
          <w:rFonts w:eastAsia="Arial Unicode MS"/>
          <w:sz w:val="26"/>
          <w:szCs w:val="26"/>
        </w:rPr>
        <w:t xml:space="preserve">Служба спасения» города Ставрополя </w:t>
      </w:r>
      <w:r w:rsidR="00916D47" w:rsidRPr="0021486A">
        <w:rPr>
          <w:rFonts w:eastAsia="Arial Unicode MS"/>
          <w:sz w:val="26"/>
          <w:szCs w:val="26"/>
        </w:rPr>
        <w:t xml:space="preserve">и директором муниципального казенного учреждения «Единая дежурно-диспетчерская служба» города Ставрополя </w:t>
      </w:r>
      <w:r w:rsidR="005A4874" w:rsidRPr="0021486A">
        <w:rPr>
          <w:rFonts w:eastAsia="Arial Unicode MS"/>
          <w:sz w:val="26"/>
          <w:szCs w:val="26"/>
        </w:rPr>
        <w:t xml:space="preserve">о </w:t>
      </w:r>
      <w:r w:rsidR="00240352" w:rsidRPr="0021486A">
        <w:rPr>
          <w:rFonts w:eastAsia="Arial Unicode MS"/>
          <w:sz w:val="26"/>
          <w:szCs w:val="26"/>
        </w:rPr>
        <w:t>возникновении либо</w:t>
      </w:r>
      <w:r w:rsidR="00B31DC3" w:rsidRPr="0021486A">
        <w:rPr>
          <w:rFonts w:eastAsia="Arial Unicode MS"/>
          <w:sz w:val="26"/>
          <w:szCs w:val="26"/>
        </w:rPr>
        <w:t xml:space="preserve"> </w:t>
      </w:r>
      <w:r w:rsidR="005F49F6" w:rsidRPr="0021486A">
        <w:rPr>
          <w:rFonts w:eastAsia="Arial Unicode MS"/>
          <w:sz w:val="26"/>
          <w:szCs w:val="26"/>
        </w:rPr>
        <w:t xml:space="preserve">о </w:t>
      </w:r>
      <w:r w:rsidR="00240352" w:rsidRPr="0021486A">
        <w:rPr>
          <w:rFonts w:eastAsia="Arial Unicode MS"/>
          <w:sz w:val="26"/>
          <w:szCs w:val="26"/>
        </w:rPr>
        <w:t>возможности возникновения</w:t>
      </w:r>
      <w:r w:rsidR="005A4874" w:rsidRPr="0021486A">
        <w:rPr>
          <w:rFonts w:eastAsia="Arial Unicode MS"/>
          <w:sz w:val="26"/>
          <w:szCs w:val="26"/>
        </w:rPr>
        <w:t xml:space="preserve"> личной </w:t>
      </w:r>
      <w:r w:rsidR="00240352" w:rsidRPr="0021486A">
        <w:rPr>
          <w:rFonts w:eastAsia="Arial Unicode MS"/>
          <w:sz w:val="26"/>
          <w:szCs w:val="26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="00B31DC3" w:rsidRPr="0021486A">
        <w:rPr>
          <w:rFonts w:eastAsia="Arial Unicode MS"/>
          <w:sz w:val="26"/>
          <w:szCs w:val="26"/>
        </w:rPr>
        <w:t xml:space="preserve"> </w:t>
      </w:r>
      <w:proofErr w:type="gramEnd"/>
    </w:p>
    <w:p w:rsidR="004545CB" w:rsidRPr="0021486A" w:rsidRDefault="00240352" w:rsidP="004545C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8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352" w:rsidRPr="0021486A" w:rsidRDefault="00240352" w:rsidP="00240352">
      <w:pPr>
        <w:ind w:firstLine="709"/>
        <w:jc w:val="both"/>
        <w:rPr>
          <w:sz w:val="26"/>
          <w:szCs w:val="26"/>
        </w:rPr>
      </w:pPr>
      <w:r w:rsidRPr="0021486A">
        <w:rPr>
          <w:sz w:val="26"/>
          <w:szCs w:val="26"/>
        </w:rPr>
        <w:t>В соответствии с частью 2 статьи 11 Федерального закона                                    от 25 декабря 2008 г. № 273-ФЗ «О противодействии коррупции»</w:t>
      </w:r>
    </w:p>
    <w:p w:rsidR="00240352" w:rsidRPr="0021486A" w:rsidRDefault="00240352" w:rsidP="004545C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45CB" w:rsidRPr="0021486A" w:rsidRDefault="004545CB" w:rsidP="004545C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1486A">
        <w:rPr>
          <w:rFonts w:ascii="Times New Roman" w:hAnsi="Times New Roman" w:cs="Times New Roman"/>
          <w:sz w:val="26"/>
          <w:szCs w:val="26"/>
        </w:rPr>
        <w:t>ПРИКАЗЫВАЮ:</w:t>
      </w:r>
    </w:p>
    <w:p w:rsidR="00240352" w:rsidRPr="0021486A" w:rsidRDefault="00240352" w:rsidP="004545C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240352" w:rsidRPr="0021486A" w:rsidRDefault="005A4874" w:rsidP="0024035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21486A">
        <w:rPr>
          <w:rFonts w:eastAsia="Arial Unicode MS"/>
          <w:sz w:val="26"/>
          <w:szCs w:val="26"/>
        </w:rPr>
        <w:t>Утвердить</w:t>
      </w:r>
      <w:r w:rsidR="00240352" w:rsidRPr="0021486A">
        <w:rPr>
          <w:rFonts w:eastAsia="Arial Unicode MS"/>
          <w:sz w:val="26"/>
          <w:szCs w:val="26"/>
        </w:rPr>
        <w:t xml:space="preserve"> Порядок уведомления </w:t>
      </w:r>
      <w:r w:rsidRPr="0021486A">
        <w:rPr>
          <w:rFonts w:eastAsia="Arial Unicode MS"/>
          <w:sz w:val="26"/>
          <w:szCs w:val="26"/>
        </w:rPr>
        <w:t xml:space="preserve">руководителя комитета по делам гражданской обороны и чрезвычайным ситуациям администрации города Ставрополя </w:t>
      </w:r>
      <w:r w:rsidR="00240352" w:rsidRPr="0021486A">
        <w:rPr>
          <w:rFonts w:eastAsia="Arial Unicode MS"/>
          <w:sz w:val="26"/>
          <w:szCs w:val="26"/>
        </w:rPr>
        <w:t xml:space="preserve">директором муниципального казенного учреждения «Служба спасения» города Ставрополя и директором муниципального казенного учреждения «Единая дежурно-диспетчерская служба» города Ставрополя о возникновении либо </w:t>
      </w:r>
      <w:r w:rsidR="005F49F6" w:rsidRPr="0021486A">
        <w:rPr>
          <w:rFonts w:eastAsia="Arial Unicode MS"/>
          <w:sz w:val="26"/>
          <w:szCs w:val="26"/>
        </w:rPr>
        <w:t xml:space="preserve">о </w:t>
      </w:r>
      <w:r w:rsidR="00240352" w:rsidRPr="0021486A">
        <w:rPr>
          <w:rFonts w:eastAsia="Arial Unicode MS"/>
          <w:sz w:val="26"/>
          <w:szCs w:val="26"/>
        </w:rPr>
        <w:t xml:space="preserve">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согласно приложению. </w:t>
      </w:r>
      <w:proofErr w:type="gramEnd"/>
    </w:p>
    <w:p w:rsidR="004545CB" w:rsidRPr="0021486A" w:rsidRDefault="004545CB" w:rsidP="00C1301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Arial Unicode MS"/>
          <w:sz w:val="26"/>
          <w:szCs w:val="26"/>
        </w:rPr>
      </w:pPr>
      <w:r w:rsidRPr="0021486A">
        <w:rPr>
          <w:rFonts w:eastAsia="Arial Unicode MS"/>
          <w:sz w:val="26"/>
          <w:szCs w:val="26"/>
        </w:rPr>
        <w:t>Приказ довести до лиц в части касающейся.</w:t>
      </w:r>
    </w:p>
    <w:p w:rsidR="004545CB" w:rsidRPr="0021486A" w:rsidRDefault="00C230E7" w:rsidP="004545C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</w:t>
      </w:r>
      <w:r w:rsidR="004545CB" w:rsidRPr="0021486A">
        <w:rPr>
          <w:rFonts w:eastAsia="Arial Unicode MS"/>
          <w:sz w:val="26"/>
          <w:szCs w:val="26"/>
        </w:rPr>
        <w:t>. Настоящий приказ вступает в силу со дня его подписания.</w:t>
      </w:r>
    </w:p>
    <w:p w:rsidR="004545CB" w:rsidRPr="0021486A" w:rsidRDefault="00C230E7" w:rsidP="004545C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4</w:t>
      </w:r>
      <w:r w:rsidR="004545CB" w:rsidRPr="0021486A">
        <w:rPr>
          <w:rFonts w:eastAsia="Arial Unicode MS"/>
          <w:sz w:val="26"/>
          <w:szCs w:val="26"/>
        </w:rPr>
        <w:t>. </w:t>
      </w:r>
      <w:r w:rsidR="004545CB" w:rsidRPr="0021486A">
        <w:rPr>
          <w:sz w:val="26"/>
          <w:szCs w:val="26"/>
        </w:rPr>
        <w:t>Контроль исполнения настоящего приказа возложить на заместителя руководителя комитета по делам гражданской обороны и чрезвычайным ситуациям администрации города Ставрополя Бронникова А.Н.</w:t>
      </w:r>
    </w:p>
    <w:p w:rsidR="00C13011" w:rsidRPr="0021486A" w:rsidRDefault="00C13011" w:rsidP="004545CB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proofErr w:type="gramStart"/>
      <w:r w:rsidRPr="0021486A">
        <w:rPr>
          <w:sz w:val="26"/>
          <w:szCs w:val="26"/>
        </w:rPr>
        <w:t>Исполняющий</w:t>
      </w:r>
      <w:proofErr w:type="gramEnd"/>
      <w:r w:rsidRPr="0021486A">
        <w:rPr>
          <w:sz w:val="26"/>
          <w:szCs w:val="26"/>
        </w:rPr>
        <w:t xml:space="preserve"> обязанности руководителя 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 xml:space="preserve">комитета по делам </w:t>
      </w:r>
      <w:proofErr w:type="gramStart"/>
      <w:r w:rsidRPr="0021486A">
        <w:rPr>
          <w:sz w:val="26"/>
          <w:szCs w:val="26"/>
        </w:rPr>
        <w:t>гражданской</w:t>
      </w:r>
      <w:proofErr w:type="gramEnd"/>
      <w:r w:rsidRPr="0021486A">
        <w:rPr>
          <w:sz w:val="26"/>
          <w:szCs w:val="26"/>
        </w:rPr>
        <w:t xml:space="preserve"> 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 xml:space="preserve">обороны и чрезвычайным ситуациям 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>администрации города Ставрополя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>заместитель руководителя комитета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>по делам гражданской обороны</w:t>
      </w:r>
    </w:p>
    <w:p w:rsidR="004545CB" w:rsidRPr="0021486A" w:rsidRDefault="004545CB" w:rsidP="004545CB">
      <w:pPr>
        <w:spacing w:line="240" w:lineRule="exact"/>
        <w:contextualSpacing/>
        <w:rPr>
          <w:sz w:val="26"/>
          <w:szCs w:val="26"/>
        </w:rPr>
      </w:pPr>
      <w:r w:rsidRPr="0021486A">
        <w:rPr>
          <w:sz w:val="26"/>
          <w:szCs w:val="26"/>
        </w:rPr>
        <w:t>и чрезвычайным ситуациям</w:t>
      </w:r>
    </w:p>
    <w:p w:rsidR="004545CB" w:rsidRDefault="004545CB" w:rsidP="004545C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86A">
        <w:rPr>
          <w:rFonts w:ascii="Times New Roman" w:hAnsi="Times New Roman" w:cs="Times New Roman"/>
          <w:sz w:val="26"/>
          <w:szCs w:val="26"/>
        </w:rPr>
        <w:t xml:space="preserve">администрации города Ставрополя                             </w:t>
      </w:r>
      <w:r w:rsidR="002657E7" w:rsidRPr="0021486A">
        <w:rPr>
          <w:rFonts w:ascii="Times New Roman" w:hAnsi="Times New Roman" w:cs="Times New Roman"/>
          <w:sz w:val="26"/>
          <w:szCs w:val="26"/>
        </w:rPr>
        <w:t xml:space="preserve">      </w:t>
      </w:r>
      <w:r w:rsidR="002148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1486A">
        <w:rPr>
          <w:rFonts w:ascii="Times New Roman" w:hAnsi="Times New Roman" w:cs="Times New Roman"/>
          <w:sz w:val="26"/>
          <w:szCs w:val="26"/>
        </w:rPr>
        <w:t>Я.В.</w:t>
      </w:r>
      <w:r w:rsidRPr="0021486A">
        <w:rPr>
          <w:sz w:val="26"/>
          <w:szCs w:val="26"/>
        </w:rPr>
        <w:t xml:space="preserve"> </w:t>
      </w:r>
      <w:r w:rsidRPr="0021486A">
        <w:rPr>
          <w:rFonts w:ascii="Times New Roman" w:hAnsi="Times New Roman" w:cs="Times New Roman"/>
          <w:sz w:val="26"/>
          <w:szCs w:val="26"/>
        </w:rPr>
        <w:t>Васильковский</w:t>
      </w:r>
    </w:p>
    <w:p w:rsidR="0021486A" w:rsidRPr="0021486A" w:rsidRDefault="0021486A" w:rsidP="0021486A">
      <w:pPr>
        <w:pStyle w:val="HTM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45CB" w:rsidRPr="0021486A" w:rsidRDefault="004545CB" w:rsidP="004545CB">
      <w:pPr>
        <w:pStyle w:val="HTM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1486A">
        <w:rPr>
          <w:rFonts w:ascii="Times New Roman" w:hAnsi="Times New Roman" w:cs="Times New Roman"/>
          <w:sz w:val="26"/>
          <w:szCs w:val="26"/>
        </w:rPr>
        <w:t>Приказ подготовлен отделом кадрового обеспечения</w:t>
      </w:r>
    </w:p>
    <w:p w:rsidR="004545CB" w:rsidRPr="0021486A" w:rsidRDefault="004545CB" w:rsidP="004545CB">
      <w:pPr>
        <w:pStyle w:val="HTM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1486A">
        <w:rPr>
          <w:rFonts w:ascii="Times New Roman" w:hAnsi="Times New Roman" w:cs="Times New Roman"/>
          <w:sz w:val="26"/>
          <w:szCs w:val="26"/>
        </w:rPr>
        <w:t>и защиты государственной тайны</w:t>
      </w:r>
    </w:p>
    <w:p w:rsidR="00240352" w:rsidRDefault="00663379" w:rsidP="00663379">
      <w:pPr>
        <w:pStyle w:val="ConsPlusNormal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-462280</wp:posOffset>
                </wp:positionV>
                <wp:extent cx="352425" cy="3048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379" w:rsidRDefault="00663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22.5pt;margin-top:-36.4pt;width:27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" fillcolor="white [3201]" strokecolor="white [3212]" strokeweight=".5pt">
                <v:textbox>
                  <w:txbxContent>
                    <w:p w:rsidR="00663379" w:rsidRDefault="00663379"/>
                  </w:txbxContent>
                </v:textbox>
              </v:shape>
            </w:pict>
          </mc:Fallback>
        </mc:AlternateContent>
      </w:r>
      <w:r w:rsidR="00240352" w:rsidRPr="007B1116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40352" w:rsidRDefault="00240352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40352" w:rsidRDefault="00240352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 руководителя комитета</w:t>
      </w:r>
    </w:p>
    <w:p w:rsidR="00240352" w:rsidRDefault="00240352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делам гражданской обороны </w:t>
      </w:r>
    </w:p>
    <w:p w:rsidR="00240352" w:rsidRDefault="00240352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чрезвычайным ситуациям</w:t>
      </w:r>
    </w:p>
    <w:p w:rsidR="00240352" w:rsidRDefault="00240352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240352" w:rsidRDefault="00785AE0" w:rsidP="00663379">
      <w:pPr>
        <w:pStyle w:val="ConsPlusNormal"/>
        <w:spacing w:line="240" w:lineRule="exact"/>
        <w:ind w:firstLine="50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28.12</w:t>
      </w:r>
      <w:r w:rsidR="00240352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EA5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352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119</w:t>
      </w:r>
      <w:bookmarkStart w:id="0" w:name="_GoBack"/>
      <w:bookmarkEnd w:id="0"/>
    </w:p>
    <w:p w:rsidR="00EA5EA4" w:rsidRDefault="00EA5EA4">
      <w:pPr>
        <w:rPr>
          <w:rFonts w:eastAsia="Arial Unicode MS"/>
          <w:szCs w:val="28"/>
        </w:rPr>
      </w:pPr>
    </w:p>
    <w:p w:rsidR="00EA5EA4" w:rsidRDefault="00EA5EA4">
      <w:pPr>
        <w:rPr>
          <w:rFonts w:eastAsia="Arial Unicode MS"/>
          <w:szCs w:val="28"/>
        </w:rPr>
      </w:pPr>
    </w:p>
    <w:p w:rsidR="00EA5EA4" w:rsidRDefault="00EA5EA4" w:rsidP="00EA5EA4">
      <w:pPr>
        <w:spacing w:line="240" w:lineRule="exact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>ПОРЯДОК</w:t>
      </w:r>
    </w:p>
    <w:p w:rsidR="00240352" w:rsidRDefault="00EA5EA4" w:rsidP="00EA5EA4">
      <w:pPr>
        <w:spacing w:line="240" w:lineRule="exact"/>
        <w:jc w:val="center"/>
        <w:rPr>
          <w:rFonts w:eastAsia="Arial Unicode MS"/>
          <w:szCs w:val="28"/>
        </w:rPr>
      </w:pPr>
      <w:proofErr w:type="gramStart"/>
      <w:r w:rsidRPr="00240352">
        <w:rPr>
          <w:rFonts w:eastAsia="Arial Unicode MS"/>
          <w:szCs w:val="28"/>
        </w:rPr>
        <w:t xml:space="preserve">уведомления </w:t>
      </w:r>
      <w:r w:rsidR="005A4874" w:rsidRPr="00240352">
        <w:rPr>
          <w:rFonts w:eastAsia="Arial Unicode MS"/>
          <w:szCs w:val="28"/>
        </w:rPr>
        <w:t xml:space="preserve">руководителя комитета по делам гражданской обороны и чрезвычайным ситуациям администрации города Ставрополя </w:t>
      </w:r>
      <w:r w:rsidRPr="00240352">
        <w:rPr>
          <w:rFonts w:eastAsia="Arial Unicode MS"/>
          <w:szCs w:val="28"/>
        </w:rPr>
        <w:t>д</w:t>
      </w:r>
      <w:r w:rsidR="00464E04">
        <w:rPr>
          <w:rFonts w:eastAsia="Arial Unicode MS"/>
          <w:szCs w:val="28"/>
        </w:rPr>
        <w:t xml:space="preserve">иректором </w:t>
      </w:r>
      <w:r w:rsidRPr="00240352">
        <w:rPr>
          <w:rFonts w:eastAsia="Arial Unicode MS"/>
          <w:szCs w:val="28"/>
        </w:rPr>
        <w:t>муниципального казенного учреждения «Служба спасения» города</w:t>
      </w:r>
      <w:r w:rsidR="00464E04">
        <w:rPr>
          <w:rFonts w:eastAsia="Arial Unicode MS"/>
          <w:szCs w:val="28"/>
        </w:rPr>
        <w:t xml:space="preserve"> </w:t>
      </w:r>
      <w:r w:rsidRPr="00240352">
        <w:rPr>
          <w:rFonts w:eastAsia="Arial Unicode MS"/>
          <w:szCs w:val="28"/>
        </w:rPr>
        <w:t xml:space="preserve">Ставрополя и директором муниципального казенного учреждения «Единая дежурно-диспетчерская служба» города Ставрополя о возникновении </w:t>
      </w:r>
      <w:r w:rsidRPr="00663379">
        <w:rPr>
          <w:rFonts w:eastAsia="Arial Unicode MS"/>
          <w:szCs w:val="28"/>
        </w:rPr>
        <w:t xml:space="preserve">либо </w:t>
      </w:r>
      <w:r w:rsidR="005F49F6" w:rsidRPr="00663379">
        <w:rPr>
          <w:rFonts w:eastAsia="Arial Unicode MS"/>
          <w:szCs w:val="28"/>
        </w:rPr>
        <w:t xml:space="preserve">о </w:t>
      </w:r>
      <w:r w:rsidRPr="00240352">
        <w:rPr>
          <w:rFonts w:eastAsia="Arial Unicode MS"/>
          <w:szCs w:val="28"/>
        </w:rPr>
        <w:t>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826F9A" w:rsidRDefault="00826F9A" w:rsidP="00826F9A">
      <w:pPr>
        <w:jc w:val="center"/>
      </w:pPr>
    </w:p>
    <w:p w:rsidR="00826F9A" w:rsidRPr="00826F9A" w:rsidRDefault="00826F9A" w:rsidP="004F4B5C">
      <w:pPr>
        <w:ind w:firstLine="709"/>
        <w:jc w:val="both"/>
      </w:pPr>
      <w:r w:rsidRPr="00826F9A">
        <w:rPr>
          <w:szCs w:val="28"/>
        </w:rPr>
        <w:t xml:space="preserve">1. </w:t>
      </w:r>
      <w:proofErr w:type="gramStart"/>
      <w:r w:rsidRPr="00826F9A">
        <w:rPr>
          <w:szCs w:val="28"/>
        </w:rPr>
        <w:t>Настоящий Порядок</w:t>
      </w:r>
      <w:r w:rsidRPr="00826F9A">
        <w:rPr>
          <w:rFonts w:eastAsia="Arial Unicode MS"/>
          <w:szCs w:val="28"/>
        </w:rPr>
        <w:t xml:space="preserve"> </w:t>
      </w:r>
      <w:r w:rsidRPr="00240352">
        <w:rPr>
          <w:rFonts w:eastAsia="Arial Unicode MS"/>
          <w:szCs w:val="28"/>
        </w:rPr>
        <w:t xml:space="preserve">уведомления </w:t>
      </w:r>
      <w:r w:rsidR="00464E04" w:rsidRPr="00240352">
        <w:rPr>
          <w:rFonts w:eastAsia="Arial Unicode MS"/>
          <w:szCs w:val="28"/>
        </w:rPr>
        <w:t xml:space="preserve">руководителя комитета по делам гражданской обороны и чрезвычайным ситуациям администрации города Ставрополя </w:t>
      </w:r>
      <w:r w:rsidRPr="00240352">
        <w:rPr>
          <w:rFonts w:eastAsia="Arial Unicode MS"/>
          <w:szCs w:val="28"/>
        </w:rPr>
        <w:t xml:space="preserve">директором муниципального казенного учреждения «Служба спасения» города Ставрополя и директором муниципального казенного учреждения «Единая дежурно-диспетчерская служба» города Ставрополя о возникновении либо </w:t>
      </w:r>
      <w:r w:rsidR="006047B8">
        <w:rPr>
          <w:rFonts w:eastAsia="Arial Unicode MS"/>
          <w:szCs w:val="28"/>
        </w:rPr>
        <w:t xml:space="preserve">о </w:t>
      </w:r>
      <w:r w:rsidRPr="00240352">
        <w:rPr>
          <w:rFonts w:eastAsia="Arial Unicode MS"/>
          <w:szCs w:val="28"/>
        </w:rPr>
        <w:t>возможности возникновения</w:t>
      </w:r>
      <w:r>
        <w:rPr>
          <w:rFonts w:eastAsia="Arial Unicode MS"/>
          <w:szCs w:val="28"/>
        </w:rPr>
        <w:t xml:space="preserve"> личной </w:t>
      </w:r>
      <w:r w:rsidRPr="00240352">
        <w:rPr>
          <w:rFonts w:eastAsia="Arial Unicode MS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="Arial Unicode MS"/>
          <w:szCs w:val="28"/>
        </w:rPr>
        <w:t xml:space="preserve"> </w:t>
      </w:r>
      <w:r w:rsidRPr="00826F9A">
        <w:rPr>
          <w:szCs w:val="28"/>
        </w:rPr>
        <w:t>(далее - Порядок)</w:t>
      </w:r>
      <w:r w:rsidR="004F4B5C">
        <w:rPr>
          <w:szCs w:val="28"/>
        </w:rPr>
        <w:t xml:space="preserve"> разработан</w:t>
      </w:r>
      <w:r w:rsidR="004F4B5C" w:rsidRPr="004F4B5C">
        <w:t xml:space="preserve"> </w:t>
      </w:r>
      <w:r w:rsidR="004F4B5C">
        <w:t>в соответствии с частью</w:t>
      </w:r>
      <w:proofErr w:type="gramEnd"/>
      <w:r w:rsidR="004F4B5C">
        <w:t xml:space="preserve"> </w:t>
      </w:r>
      <w:proofErr w:type="gramStart"/>
      <w:r w:rsidR="004F4B5C">
        <w:t xml:space="preserve">2 статьи 11 Федерального закона                                    от 25 декабря 2008 г. № 273-ФЗ «О противодействии коррупции» и </w:t>
      </w:r>
      <w:r w:rsidR="004F4B5C">
        <w:rPr>
          <w:szCs w:val="28"/>
        </w:rPr>
        <w:t xml:space="preserve">определяет процедуру </w:t>
      </w:r>
      <w:r>
        <w:rPr>
          <w:szCs w:val="28"/>
        </w:rPr>
        <w:t xml:space="preserve">уведомления </w:t>
      </w:r>
      <w:r w:rsidR="00464E04">
        <w:rPr>
          <w:szCs w:val="28"/>
        </w:rPr>
        <w:t>руководителя</w:t>
      </w:r>
      <w:r w:rsidR="00464E04" w:rsidRPr="00826F9A">
        <w:rPr>
          <w:szCs w:val="28"/>
        </w:rPr>
        <w:t xml:space="preserve"> </w:t>
      </w:r>
      <w:r w:rsidR="00464E04">
        <w:rPr>
          <w:szCs w:val="28"/>
        </w:rPr>
        <w:t xml:space="preserve">комитета по делам гражданской обороны и чрезвычайным ситуациям администрации города Ставрополя (далее - руководитель комитета) </w:t>
      </w:r>
      <w:r w:rsidRPr="00663379">
        <w:rPr>
          <w:szCs w:val="28"/>
        </w:rPr>
        <w:t>директор</w:t>
      </w:r>
      <w:r w:rsidR="005F49F6" w:rsidRPr="00663379">
        <w:rPr>
          <w:szCs w:val="28"/>
        </w:rPr>
        <w:t>ом</w:t>
      </w:r>
      <w:r w:rsidRPr="00663379">
        <w:rPr>
          <w:szCs w:val="28"/>
        </w:rPr>
        <w:t xml:space="preserve"> муниципального казенного учреждения </w:t>
      </w:r>
      <w:r w:rsidRPr="00663379">
        <w:rPr>
          <w:rFonts w:eastAsia="Arial Unicode MS"/>
          <w:szCs w:val="28"/>
        </w:rPr>
        <w:t>«Служба спасения» города Ставрополя и директором муниципального казенного учреждения «Единая дежурно-диспетчерская служба» города Ставрополя</w:t>
      </w:r>
      <w:r w:rsidRPr="00663379">
        <w:rPr>
          <w:szCs w:val="28"/>
        </w:rPr>
        <w:t xml:space="preserve"> (далее - директор) о возникновении либо </w:t>
      </w:r>
      <w:r w:rsidR="005F49F6" w:rsidRPr="00663379">
        <w:rPr>
          <w:szCs w:val="28"/>
        </w:rPr>
        <w:t xml:space="preserve">о </w:t>
      </w:r>
      <w:r>
        <w:rPr>
          <w:szCs w:val="28"/>
        </w:rPr>
        <w:t>возможности возникновения личной</w:t>
      </w:r>
      <w:proofErr w:type="gramEnd"/>
      <w:r>
        <w:rPr>
          <w:szCs w:val="28"/>
        </w:rPr>
        <w:t xml:space="preserve"> заинтересованности при исполнении должностных обязанностей, которая приводит или может привести к конфликту интересов</w:t>
      </w:r>
      <w:r w:rsidRPr="00826F9A">
        <w:rPr>
          <w:szCs w:val="28"/>
        </w:rPr>
        <w:t>.</w:t>
      </w:r>
    </w:p>
    <w:p w:rsidR="00F47CEC" w:rsidRPr="00663379" w:rsidRDefault="00826F9A" w:rsidP="00F47CE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Директор обязан</w:t>
      </w:r>
      <w:r w:rsidRPr="00826F9A">
        <w:rPr>
          <w:szCs w:val="28"/>
        </w:rPr>
        <w:t xml:space="preserve"> </w:t>
      </w:r>
      <w:r>
        <w:rPr>
          <w:szCs w:val="28"/>
        </w:rPr>
        <w:t>уведомлять</w:t>
      </w:r>
      <w:r w:rsidR="00F47CEC">
        <w:rPr>
          <w:szCs w:val="28"/>
        </w:rPr>
        <w:t xml:space="preserve"> руководителя комитета</w:t>
      </w:r>
      <w:r w:rsidR="004F4B5C" w:rsidRPr="004F4B5C">
        <w:rPr>
          <w:szCs w:val="28"/>
        </w:rPr>
        <w:t xml:space="preserve"> </w:t>
      </w:r>
      <w:r w:rsidR="00F47CEC" w:rsidRPr="003E057F">
        <w:t xml:space="preserve">в письменной форме обо всех случаях </w:t>
      </w:r>
      <w:r w:rsidR="00F47CEC">
        <w:rPr>
          <w:szCs w:val="28"/>
        </w:rPr>
        <w:t>возникновения</w:t>
      </w:r>
      <w:r w:rsidR="004F4B5C">
        <w:rPr>
          <w:szCs w:val="28"/>
        </w:rPr>
        <w:t xml:space="preserve"> </w:t>
      </w:r>
      <w:r w:rsidR="004F4B5C" w:rsidRPr="00663379">
        <w:rPr>
          <w:szCs w:val="28"/>
        </w:rPr>
        <w:t xml:space="preserve">либо </w:t>
      </w:r>
      <w:r w:rsidR="005F49F6" w:rsidRPr="00663379">
        <w:rPr>
          <w:szCs w:val="28"/>
        </w:rPr>
        <w:t xml:space="preserve">о </w:t>
      </w:r>
      <w:r w:rsidR="004F4B5C" w:rsidRPr="00663379">
        <w:rPr>
          <w:szCs w:val="28"/>
        </w:rPr>
        <w:t>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5A4874" w:rsidRPr="00663379">
        <w:rPr>
          <w:szCs w:val="28"/>
        </w:rPr>
        <w:t xml:space="preserve"> (далее - уведомление)</w:t>
      </w:r>
      <w:r w:rsidRPr="00663379">
        <w:rPr>
          <w:szCs w:val="28"/>
        </w:rPr>
        <w:t>,</w:t>
      </w:r>
      <w:r w:rsidR="006047B8">
        <w:rPr>
          <w:szCs w:val="28"/>
        </w:rPr>
        <w:t xml:space="preserve"> не позднее рабочего дня, следующего за днем </w:t>
      </w:r>
      <w:r w:rsidR="00355F07">
        <w:rPr>
          <w:szCs w:val="28"/>
        </w:rPr>
        <w:t>как ему стало об этом известно, а</w:t>
      </w:r>
      <w:r w:rsidR="00A1232D">
        <w:rPr>
          <w:szCs w:val="28"/>
        </w:rPr>
        <w:t xml:space="preserve"> в</w:t>
      </w:r>
      <w:r w:rsidR="00355F07">
        <w:rPr>
          <w:szCs w:val="28"/>
        </w:rPr>
        <w:t xml:space="preserve"> случае нахождения</w:t>
      </w:r>
      <w:r w:rsidR="00D80225">
        <w:rPr>
          <w:szCs w:val="28"/>
        </w:rPr>
        <w:t xml:space="preserve"> директора</w:t>
      </w:r>
      <w:r w:rsidR="00355F07">
        <w:rPr>
          <w:szCs w:val="28"/>
        </w:rPr>
        <w:t xml:space="preserve"> в отпуске, командировке или отсутствия в связи с временной нетрудоспособностью</w:t>
      </w:r>
      <w:proofErr w:type="gramEnd"/>
      <w:r w:rsidR="00355F07">
        <w:rPr>
          <w:szCs w:val="28"/>
        </w:rPr>
        <w:t xml:space="preserve"> - в первый рабочий день после возвращения из командировки и (или) выхода на работу, </w:t>
      </w:r>
      <w:r w:rsidRPr="00663379">
        <w:rPr>
          <w:szCs w:val="28"/>
        </w:rPr>
        <w:t xml:space="preserve"> а также принимать меры по предотвращению или урегулированию конфликта интересов.</w:t>
      </w:r>
      <w:r w:rsidR="00F47CEC" w:rsidRPr="00663379">
        <w:rPr>
          <w:szCs w:val="28"/>
        </w:rPr>
        <w:t xml:space="preserve"> </w:t>
      </w:r>
      <w:r w:rsidR="00F47CEC" w:rsidRPr="00663379">
        <w:t xml:space="preserve">Форма уведомления приведена в приложении 1 к </w:t>
      </w:r>
      <w:r w:rsidR="00F47CEC" w:rsidRPr="00663379">
        <w:lastRenderedPageBreak/>
        <w:t>настоящему Порядку.</w:t>
      </w:r>
    </w:p>
    <w:p w:rsidR="00826F9A" w:rsidRPr="00663379" w:rsidRDefault="00A1232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842A" wp14:editId="70E42A07">
                <wp:simplePos x="0" y="0"/>
                <wp:positionH relativeFrom="column">
                  <wp:posOffset>2844800</wp:posOffset>
                </wp:positionH>
                <wp:positionV relativeFrom="paragraph">
                  <wp:posOffset>-676275</wp:posOffset>
                </wp:positionV>
                <wp:extent cx="276225" cy="3333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379" w:rsidRDefault="0066337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24pt;margin-top:-53.25pt;width:21.7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" fillcolor="white [3201]" strokecolor="white [3212]" strokeweight=".5pt">
                <v:textbox>
                  <w:txbxContent>
                    <w:p w:rsidR="00663379" w:rsidRDefault="0066337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49F6" w:rsidRPr="00663379">
        <w:rPr>
          <w:szCs w:val="28"/>
        </w:rPr>
        <w:t>3</w:t>
      </w:r>
      <w:r w:rsidR="00826F9A" w:rsidRPr="00663379">
        <w:rPr>
          <w:szCs w:val="28"/>
        </w:rPr>
        <w:t>. Уведомление должно содержать следующие сведения:</w:t>
      </w:r>
    </w:p>
    <w:p w:rsidR="00826F9A" w:rsidRPr="00826F9A" w:rsidRDefault="002E178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63379">
        <w:rPr>
          <w:szCs w:val="28"/>
        </w:rPr>
        <w:t>а</w:t>
      </w:r>
      <w:r w:rsidR="00826F9A" w:rsidRPr="00663379">
        <w:rPr>
          <w:szCs w:val="28"/>
        </w:rPr>
        <w:t xml:space="preserve">) должность, фамилию, имя, отчество, номер </w:t>
      </w:r>
      <w:r w:rsidR="00826F9A" w:rsidRPr="00826F9A">
        <w:rPr>
          <w:szCs w:val="28"/>
        </w:rPr>
        <w:t>т</w:t>
      </w:r>
      <w:r w:rsidR="00F47CEC">
        <w:rPr>
          <w:szCs w:val="28"/>
        </w:rPr>
        <w:t>елефона директора</w:t>
      </w:r>
      <w:r w:rsidR="00826F9A" w:rsidRPr="00826F9A">
        <w:rPr>
          <w:szCs w:val="28"/>
        </w:rPr>
        <w:t>;</w:t>
      </w:r>
    </w:p>
    <w:p w:rsidR="00826F9A" w:rsidRPr="00826F9A" w:rsidRDefault="002E178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826F9A" w:rsidRPr="00826F9A">
        <w:rPr>
          <w:szCs w:val="28"/>
        </w:rPr>
        <w:t>) описание обстоятельств, которые способствовали возникновению личной заинтересованности;</w:t>
      </w:r>
    </w:p>
    <w:p w:rsidR="00826F9A" w:rsidRPr="00826F9A" w:rsidRDefault="002E178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826F9A" w:rsidRPr="00826F9A">
        <w:rPr>
          <w:szCs w:val="28"/>
        </w:rPr>
        <w:t>) описание личной заинтересованности, которая приводит или может привести к возникновению конфликта интересов;</w:t>
      </w:r>
    </w:p>
    <w:p w:rsidR="00826F9A" w:rsidRPr="00826F9A" w:rsidRDefault="002E178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826F9A" w:rsidRPr="00826F9A">
        <w:rPr>
          <w:szCs w:val="28"/>
        </w:rPr>
        <w:t>) описание должностных обязанностей, на исполнение которых может повлиять либо негативно влияет личная заинтересованность;</w:t>
      </w:r>
    </w:p>
    <w:p w:rsidR="00826F9A" w:rsidRPr="00826F9A" w:rsidRDefault="002E178D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826F9A" w:rsidRPr="00826F9A">
        <w:rPr>
          <w:szCs w:val="28"/>
        </w:rPr>
        <w:t>) предлагаемые меры по предотвращению или урегулированию конфликта интересов.</w:t>
      </w:r>
    </w:p>
    <w:p w:rsidR="00826F9A" w:rsidRPr="00826F9A" w:rsidRDefault="00826F9A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 xml:space="preserve">Уведомление должно быть лично подписано </w:t>
      </w:r>
      <w:r w:rsidR="00F47CEC">
        <w:rPr>
          <w:szCs w:val="28"/>
        </w:rPr>
        <w:t xml:space="preserve">директором </w:t>
      </w:r>
      <w:r w:rsidRPr="00826F9A">
        <w:rPr>
          <w:szCs w:val="28"/>
        </w:rPr>
        <w:t>с указанием даты его составления.</w:t>
      </w:r>
    </w:p>
    <w:p w:rsidR="00826F9A" w:rsidRDefault="00826F9A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</w:t>
      </w:r>
      <w:r w:rsidR="00F47CEC">
        <w:rPr>
          <w:szCs w:val="28"/>
        </w:rPr>
        <w:t>ельств</w:t>
      </w:r>
      <w:r w:rsidR="00FC6A9E">
        <w:rPr>
          <w:szCs w:val="28"/>
        </w:rPr>
        <w:t>ам, ди</w:t>
      </w:r>
      <w:r w:rsidR="00F47CEC">
        <w:rPr>
          <w:szCs w:val="28"/>
        </w:rPr>
        <w:t>ректор</w:t>
      </w:r>
      <w:r w:rsidRPr="00826F9A">
        <w:rPr>
          <w:szCs w:val="28"/>
        </w:rPr>
        <w:t xml:space="preserve"> представляет их вместе с уведомлением</w:t>
      </w:r>
      <w:r w:rsidR="0021486A">
        <w:rPr>
          <w:szCs w:val="28"/>
        </w:rPr>
        <w:t xml:space="preserve"> (далее - материалы)</w:t>
      </w:r>
      <w:r w:rsidRPr="00826F9A">
        <w:rPr>
          <w:szCs w:val="28"/>
        </w:rPr>
        <w:t>.</w:t>
      </w:r>
    </w:p>
    <w:p w:rsidR="00D80225" w:rsidRDefault="00D80225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Руководитель комитета в день поступления уведомления передает его в отдел кадрового обеспечения и защиты государственной тайны </w:t>
      </w:r>
      <w:r w:rsidRPr="00D80225">
        <w:rPr>
          <w:szCs w:val="28"/>
        </w:rPr>
        <w:t>комитета по делам гражданской обороны и чрезвычайным ситуациям администрации города Ставрополя (далее - отдел)</w:t>
      </w:r>
      <w:r w:rsidR="00F02A9D">
        <w:rPr>
          <w:szCs w:val="28"/>
        </w:rPr>
        <w:t>.</w:t>
      </w:r>
    </w:p>
    <w:p w:rsidR="00DE68C0" w:rsidRDefault="00DE68C0" w:rsidP="00DE68C0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5</w:t>
      </w:r>
      <w:r w:rsidRPr="00826F9A">
        <w:rPr>
          <w:szCs w:val="28"/>
        </w:rPr>
        <w:t>.</w:t>
      </w:r>
      <w:r w:rsidR="00F02A9D">
        <w:rPr>
          <w:szCs w:val="28"/>
        </w:rPr>
        <w:t xml:space="preserve"> О</w:t>
      </w:r>
      <w:r>
        <w:rPr>
          <w:szCs w:val="28"/>
        </w:rPr>
        <w:t>тдел</w:t>
      </w:r>
      <w:r w:rsidR="006047B8">
        <w:rPr>
          <w:szCs w:val="28"/>
        </w:rPr>
        <w:t xml:space="preserve"> в день поступления уведомления</w:t>
      </w:r>
      <w:r>
        <w:rPr>
          <w:szCs w:val="28"/>
        </w:rPr>
        <w:t xml:space="preserve"> </w:t>
      </w:r>
      <w:r w:rsidR="006047B8">
        <w:rPr>
          <w:szCs w:val="28"/>
        </w:rPr>
        <w:t xml:space="preserve">осуществляет </w:t>
      </w:r>
      <w:r w:rsidRPr="00826F9A">
        <w:rPr>
          <w:szCs w:val="28"/>
        </w:rPr>
        <w:t xml:space="preserve">регистрацию в </w:t>
      </w:r>
      <w:hyperlink w:anchor="P135" w:history="1">
        <w:r w:rsidRPr="005A4874">
          <w:rPr>
            <w:szCs w:val="28"/>
          </w:rPr>
          <w:t>ж</w:t>
        </w:r>
        <w:r w:rsidRPr="00826F9A">
          <w:rPr>
            <w:szCs w:val="28"/>
          </w:rPr>
          <w:t>урнале</w:t>
        </w:r>
      </w:hyperlink>
      <w:r w:rsidRPr="00826F9A">
        <w:rPr>
          <w:szCs w:val="28"/>
        </w:rPr>
        <w:t xml:space="preserve"> регистрации уведомлений</w:t>
      </w:r>
      <w:r>
        <w:rPr>
          <w:szCs w:val="28"/>
        </w:rPr>
        <w:t xml:space="preserve"> о</w:t>
      </w:r>
      <w:r w:rsidRPr="004F4B5C">
        <w:rPr>
          <w:szCs w:val="28"/>
        </w:rPr>
        <w:t xml:space="preserve"> </w:t>
      </w:r>
      <w:r>
        <w:rPr>
          <w:szCs w:val="28"/>
        </w:rPr>
        <w:t>возникшем конфликте интересов или о возможности его возникновения (далее - журнал) по ф</w:t>
      </w:r>
      <w:r>
        <w:t>орме согласно приложению 2</w:t>
      </w:r>
      <w:r w:rsidRPr="003E057F">
        <w:t xml:space="preserve"> к настоящему Порядку</w:t>
      </w:r>
      <w:r>
        <w:t>.</w:t>
      </w:r>
    </w:p>
    <w:p w:rsidR="0083428B" w:rsidRDefault="0083428B" w:rsidP="0083428B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>
        <w:t>6. Уведомление, переданное директором руководителю комитета, считается поданным, со дня его регистрации.</w:t>
      </w:r>
    </w:p>
    <w:p w:rsidR="0083428B" w:rsidRPr="00826F9A" w:rsidRDefault="00AC403A" w:rsidP="0083428B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t>7. При передаче уведомления по</w:t>
      </w:r>
      <w:r w:rsidR="0083428B">
        <w:t>средством почтового отправления, по каналам факсимильной</w:t>
      </w:r>
      <w:r w:rsidR="0083428B">
        <w:tab/>
        <w:t xml:space="preserve"> связи днем подачи уведомления считается день его отправления независимо от д</w:t>
      </w:r>
      <w:r>
        <w:t>аты фактического поступления в к</w:t>
      </w:r>
      <w:r w:rsidR="0083428B">
        <w:t>омитет</w:t>
      </w:r>
      <w:r>
        <w:t xml:space="preserve"> по делам гражданской обороны и чрезвычайным ситуациям администрации города Ставрополя (далее - Комитет)</w:t>
      </w:r>
      <w:r w:rsidR="0083428B">
        <w:t>.</w:t>
      </w:r>
    </w:p>
    <w:p w:rsidR="00DE68C0" w:rsidRPr="00D80225" w:rsidRDefault="0083428B" w:rsidP="00DE68C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E68C0" w:rsidRPr="00826F9A">
        <w:rPr>
          <w:szCs w:val="28"/>
        </w:rPr>
        <w:t xml:space="preserve">. Копия уведомления, зарегистрированного в установленном порядке, с отметкой о регистрации в тот же день выдается </w:t>
      </w:r>
      <w:r w:rsidR="00DE68C0">
        <w:rPr>
          <w:szCs w:val="28"/>
        </w:rPr>
        <w:t xml:space="preserve">директору </w:t>
      </w:r>
      <w:r w:rsidR="00DE68C0" w:rsidRPr="00826F9A">
        <w:rPr>
          <w:szCs w:val="28"/>
        </w:rPr>
        <w:t>на руки либо по его письменной просьбе направляется по почте с уведомлением о получении. На копии уведомления, подлежащей передаче</w:t>
      </w:r>
      <w:r w:rsidR="00DE68C0">
        <w:rPr>
          <w:szCs w:val="28"/>
        </w:rPr>
        <w:t xml:space="preserve"> директору</w:t>
      </w:r>
      <w:r w:rsidR="00DE68C0" w:rsidRPr="00826F9A">
        <w:rPr>
          <w:szCs w:val="28"/>
        </w:rPr>
        <w:t>, дела</w:t>
      </w:r>
      <w:r w:rsidR="00DE68C0">
        <w:rPr>
          <w:szCs w:val="28"/>
        </w:rPr>
        <w:t>ется запись «Уведомление зарегистрировано»</w:t>
      </w:r>
      <w:r w:rsidR="00DE68C0" w:rsidRPr="00826F9A">
        <w:rPr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DE68C0" w:rsidRDefault="002E1CD7" w:rsidP="00DE68C0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E68C0" w:rsidRPr="00DE68C0">
        <w:rPr>
          <w:szCs w:val="28"/>
        </w:rPr>
        <w:t>.</w:t>
      </w:r>
      <w:r w:rsidR="00DE68C0">
        <w:rPr>
          <w:szCs w:val="28"/>
        </w:rPr>
        <w:t> </w:t>
      </w:r>
      <w:r w:rsidR="00DE68C0" w:rsidRPr="00DE68C0">
        <w:rPr>
          <w:szCs w:val="28"/>
        </w:rPr>
        <w:t>Отдел</w:t>
      </w:r>
      <w:r w:rsidR="00DE68C0">
        <w:rPr>
          <w:szCs w:val="28"/>
        </w:rPr>
        <w:t xml:space="preserve"> осуществляет </w:t>
      </w:r>
      <w:r w:rsidR="00826F9A" w:rsidRPr="00DE68C0">
        <w:rPr>
          <w:szCs w:val="28"/>
        </w:rPr>
        <w:t>прием, регистрацию и учет поступивших уведомлений,</w:t>
      </w:r>
      <w:r w:rsidR="0083428B">
        <w:rPr>
          <w:szCs w:val="28"/>
        </w:rPr>
        <w:t xml:space="preserve"> проводит предварительную проверку сведений, содержащихся в уведомлении</w:t>
      </w:r>
      <w:r>
        <w:rPr>
          <w:szCs w:val="28"/>
        </w:rPr>
        <w:t>,</w:t>
      </w:r>
      <w:r w:rsidR="00826F9A" w:rsidRPr="00DE68C0">
        <w:rPr>
          <w:szCs w:val="28"/>
        </w:rPr>
        <w:t xml:space="preserve"> обеспечивает конфиденциальность и сохранность данных, полученных от </w:t>
      </w:r>
      <w:r>
        <w:rPr>
          <w:szCs w:val="28"/>
        </w:rPr>
        <w:t>директора</w:t>
      </w:r>
      <w:r w:rsidR="00826F9A" w:rsidRPr="00DE68C0">
        <w:rPr>
          <w:szCs w:val="28"/>
        </w:rPr>
        <w:t xml:space="preserve">, а также несет персональную ответственность за разглашение полученных сведений в соответствии с законодательством </w:t>
      </w:r>
      <w:r w:rsidR="00826F9A" w:rsidRPr="00DE68C0">
        <w:rPr>
          <w:szCs w:val="28"/>
        </w:rPr>
        <w:lastRenderedPageBreak/>
        <w:t>Российской Федерации.</w:t>
      </w:r>
    </w:p>
    <w:p w:rsidR="00826F9A" w:rsidRPr="00826F9A" w:rsidRDefault="00D20146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826F9A" w:rsidRPr="00826F9A">
        <w:rPr>
          <w:szCs w:val="28"/>
        </w:rPr>
        <w:t>.</w:t>
      </w:r>
      <w:r w:rsidR="002E1CD7">
        <w:rPr>
          <w:szCs w:val="28"/>
        </w:rPr>
        <w:t xml:space="preserve"> Предварительная п</w:t>
      </w:r>
      <w:r w:rsidR="00826F9A" w:rsidRPr="00826F9A">
        <w:rPr>
          <w:szCs w:val="28"/>
        </w:rPr>
        <w:t>роверка содержащих</w:t>
      </w:r>
      <w:r w:rsidR="00DE68C0">
        <w:rPr>
          <w:szCs w:val="28"/>
        </w:rPr>
        <w:t>ся в уведомлении сведений проводится отделом в течение 7 рабочих дней с момента регистрации уведомления</w:t>
      </w:r>
      <w:r w:rsidR="006850E9">
        <w:rPr>
          <w:szCs w:val="28"/>
        </w:rPr>
        <w:t>.</w:t>
      </w:r>
      <w:r w:rsidR="002E1CD7">
        <w:rPr>
          <w:szCs w:val="28"/>
        </w:rPr>
        <w:t xml:space="preserve"> В случае необходимости направления запросов</w:t>
      </w:r>
      <w:r w:rsidR="002E1CD7" w:rsidRPr="002E1CD7">
        <w:rPr>
          <w:szCs w:val="28"/>
        </w:rPr>
        <w:t xml:space="preserve"> </w:t>
      </w:r>
      <w:r w:rsidR="002E1CD7" w:rsidRPr="00826F9A">
        <w:rPr>
          <w:szCs w:val="28"/>
        </w:rPr>
        <w:t>в государственные органы, органы местного самоуправления и заинтересованные организации (далее - запросы)</w:t>
      </w:r>
      <w:r w:rsidR="004A58DE">
        <w:rPr>
          <w:szCs w:val="28"/>
        </w:rPr>
        <w:t xml:space="preserve"> с</w:t>
      </w:r>
      <w:r w:rsidR="006850E9">
        <w:rPr>
          <w:szCs w:val="28"/>
        </w:rPr>
        <w:t>рок проведения</w:t>
      </w:r>
      <w:r w:rsidR="002E1CD7">
        <w:rPr>
          <w:szCs w:val="28"/>
        </w:rPr>
        <w:t xml:space="preserve"> предварительной</w:t>
      </w:r>
      <w:r w:rsidR="006850E9">
        <w:rPr>
          <w:szCs w:val="28"/>
        </w:rPr>
        <w:t xml:space="preserve"> проверки </w:t>
      </w:r>
      <w:r w:rsidR="00F51940">
        <w:rPr>
          <w:szCs w:val="28"/>
        </w:rPr>
        <w:t xml:space="preserve">может быть продлен до одного месяца </w:t>
      </w:r>
      <w:r w:rsidR="00464E04">
        <w:rPr>
          <w:szCs w:val="28"/>
        </w:rPr>
        <w:t>по решению руководителя комитета</w:t>
      </w:r>
      <w:r w:rsidR="00826F9A" w:rsidRPr="00826F9A">
        <w:rPr>
          <w:szCs w:val="28"/>
        </w:rPr>
        <w:t>.</w:t>
      </w:r>
    </w:p>
    <w:p w:rsidR="00826F9A" w:rsidRPr="00826F9A" w:rsidRDefault="00D20146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="00AB227B">
        <w:rPr>
          <w:szCs w:val="28"/>
        </w:rPr>
        <w:t xml:space="preserve">. </w:t>
      </w:r>
      <w:r w:rsidR="00F51940">
        <w:rPr>
          <w:szCs w:val="28"/>
        </w:rPr>
        <w:t>В ходе предварительного рассмотрения</w:t>
      </w:r>
      <w:r w:rsidR="00EB5B0C">
        <w:rPr>
          <w:szCs w:val="28"/>
        </w:rPr>
        <w:t xml:space="preserve"> уведомления должностные лица отдела имеют право проводить собеседование с директором, направившим уведомление, получать в установленном порядке от него поясне</w:t>
      </w:r>
      <w:r w:rsidR="00E9466E">
        <w:rPr>
          <w:szCs w:val="28"/>
        </w:rPr>
        <w:t>ния, по изложенным в нем</w:t>
      </w:r>
      <w:r w:rsidR="00EB5B0C">
        <w:rPr>
          <w:szCs w:val="28"/>
        </w:rPr>
        <w:t xml:space="preserve"> обстоятельствам. По решению руководителя </w:t>
      </w:r>
      <w:r w:rsidR="00AB227B">
        <w:rPr>
          <w:szCs w:val="28"/>
        </w:rPr>
        <w:t>комитета</w:t>
      </w:r>
      <w:r w:rsidR="00EB5B0C">
        <w:rPr>
          <w:szCs w:val="28"/>
        </w:rPr>
        <w:t xml:space="preserve"> отдел</w:t>
      </w:r>
      <w:r w:rsidR="00AB227B">
        <w:rPr>
          <w:szCs w:val="28"/>
        </w:rPr>
        <w:t xml:space="preserve"> </w:t>
      </w:r>
      <w:r w:rsidR="00826F9A" w:rsidRPr="00826F9A">
        <w:rPr>
          <w:szCs w:val="28"/>
        </w:rPr>
        <w:t>может направлять в установленном порядке запросы.</w:t>
      </w:r>
    </w:p>
    <w:p w:rsidR="00826F9A" w:rsidRPr="00826F9A" w:rsidRDefault="00CB59F3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85AD1" wp14:editId="1160C378">
                <wp:simplePos x="0" y="0"/>
                <wp:positionH relativeFrom="column">
                  <wp:posOffset>1800422</wp:posOffset>
                </wp:positionH>
                <wp:positionV relativeFrom="paragraph">
                  <wp:posOffset>-1430159</wp:posOffset>
                </wp:positionV>
                <wp:extent cx="341027" cy="45719"/>
                <wp:effectExtent l="19050" t="38100" r="20955" b="311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7251">
                          <a:off x="0" y="0"/>
                          <a:ext cx="341027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379" w:rsidRDefault="006633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41.75pt;margin-top:-112.6pt;width:26.85pt;height:3.6pt;rotation:-4071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" fillcolor="white [3201]" strokecolor="white [3212]" strokeweight=".5pt">
                <v:textbox>
                  <w:txbxContent>
                    <w:p w:rsidR="00663379" w:rsidRDefault="00663379"/>
                  </w:txbxContent>
                </v:textbox>
              </v:shape>
            </w:pict>
          </mc:Fallback>
        </mc:AlternateContent>
      </w:r>
      <w:r w:rsidR="00826F9A" w:rsidRPr="00826F9A">
        <w:rPr>
          <w:szCs w:val="28"/>
        </w:rPr>
        <w:t>1</w:t>
      </w:r>
      <w:r w:rsidR="00D20146">
        <w:rPr>
          <w:szCs w:val="28"/>
        </w:rPr>
        <w:t>2</w:t>
      </w:r>
      <w:r w:rsidR="00826F9A" w:rsidRPr="00826F9A">
        <w:rPr>
          <w:szCs w:val="28"/>
        </w:rPr>
        <w:t>.</w:t>
      </w:r>
      <w:r w:rsidR="00D20146">
        <w:rPr>
          <w:szCs w:val="28"/>
        </w:rPr>
        <w:t xml:space="preserve"> По результатам предварите</w:t>
      </w:r>
      <w:r w:rsidR="002E1CD7">
        <w:rPr>
          <w:szCs w:val="28"/>
        </w:rPr>
        <w:t>льного рассмотрения уведомления</w:t>
      </w:r>
      <w:r w:rsidR="00D20146">
        <w:rPr>
          <w:szCs w:val="28"/>
        </w:rPr>
        <w:t xml:space="preserve"> о</w:t>
      </w:r>
      <w:r w:rsidR="00AB227B">
        <w:rPr>
          <w:szCs w:val="28"/>
        </w:rPr>
        <w:t>тдел</w:t>
      </w:r>
      <w:r w:rsidR="002E1CD7">
        <w:rPr>
          <w:szCs w:val="28"/>
        </w:rPr>
        <w:t xml:space="preserve">ом </w:t>
      </w:r>
      <w:r w:rsidR="00D20146">
        <w:rPr>
          <w:szCs w:val="28"/>
        </w:rPr>
        <w:t>подготавливается мотивированное заключение</w:t>
      </w:r>
      <w:r w:rsidR="00826F9A" w:rsidRPr="00826F9A">
        <w:rPr>
          <w:szCs w:val="28"/>
        </w:rPr>
        <w:t xml:space="preserve"> (далее - заключение).</w:t>
      </w:r>
    </w:p>
    <w:p w:rsidR="00826F9A" w:rsidRPr="00826F9A" w:rsidRDefault="00826F9A" w:rsidP="00826F9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1</w:t>
      </w:r>
      <w:r w:rsidR="00863EA1">
        <w:rPr>
          <w:szCs w:val="28"/>
        </w:rPr>
        <w:t>3</w:t>
      </w:r>
      <w:r w:rsidR="00047376">
        <w:rPr>
          <w:szCs w:val="28"/>
        </w:rPr>
        <w:t xml:space="preserve">. Уведомление, </w:t>
      </w:r>
      <w:r w:rsidR="0021486A">
        <w:rPr>
          <w:szCs w:val="28"/>
        </w:rPr>
        <w:t xml:space="preserve">заключение и </w:t>
      </w:r>
      <w:r w:rsidRPr="00826F9A">
        <w:rPr>
          <w:szCs w:val="28"/>
        </w:rPr>
        <w:t>материалы</w:t>
      </w:r>
      <w:r w:rsidR="00FF16E3">
        <w:rPr>
          <w:szCs w:val="28"/>
        </w:rPr>
        <w:t>, полученны</w:t>
      </w:r>
      <w:r w:rsidR="00DC0609">
        <w:rPr>
          <w:szCs w:val="28"/>
        </w:rPr>
        <w:t>е в ходе предварительного рассмотрения уведомления</w:t>
      </w:r>
      <w:r w:rsidR="00FF16E3">
        <w:rPr>
          <w:szCs w:val="28"/>
        </w:rPr>
        <w:t>,</w:t>
      </w:r>
      <w:r w:rsidRPr="00826F9A">
        <w:rPr>
          <w:szCs w:val="28"/>
        </w:rPr>
        <w:t xml:space="preserve"> </w:t>
      </w:r>
      <w:r w:rsidR="00863EA1">
        <w:rPr>
          <w:szCs w:val="28"/>
        </w:rPr>
        <w:t xml:space="preserve">представляются </w:t>
      </w:r>
      <w:r w:rsidR="002E1CD7">
        <w:rPr>
          <w:szCs w:val="28"/>
        </w:rPr>
        <w:t>в комиссию</w:t>
      </w:r>
      <w:r w:rsidR="00863EA1">
        <w:rPr>
          <w:szCs w:val="28"/>
        </w:rPr>
        <w:t xml:space="preserve"> </w:t>
      </w:r>
      <w:r w:rsidR="002E1CD7">
        <w:rPr>
          <w:szCs w:val="28"/>
        </w:rPr>
        <w:t>по соблюдению требований к служебному поведению  муниципальных служащих, замещающих должности муниципальной службы в</w:t>
      </w:r>
      <w:r w:rsidR="002E1CD7" w:rsidRPr="00826F9A">
        <w:rPr>
          <w:szCs w:val="28"/>
        </w:rPr>
        <w:t xml:space="preserve"> </w:t>
      </w:r>
      <w:r w:rsidR="002E1CD7">
        <w:rPr>
          <w:szCs w:val="28"/>
        </w:rPr>
        <w:t>Комитете,</w:t>
      </w:r>
      <w:r w:rsidR="002E1CD7" w:rsidRPr="002E1CD7">
        <w:rPr>
          <w:szCs w:val="28"/>
        </w:rPr>
        <w:t xml:space="preserve"> </w:t>
      </w:r>
      <w:r w:rsidR="002E1CD7">
        <w:rPr>
          <w:szCs w:val="28"/>
        </w:rPr>
        <w:t>и урегулированию конфликта интересов</w:t>
      </w:r>
      <w:r w:rsidR="00F71436">
        <w:rPr>
          <w:szCs w:val="28"/>
        </w:rPr>
        <w:t xml:space="preserve"> (далее - комиссия)</w:t>
      </w:r>
      <w:r w:rsidR="004A58DE">
        <w:rPr>
          <w:szCs w:val="28"/>
        </w:rPr>
        <w:t xml:space="preserve"> в</w:t>
      </w:r>
      <w:r w:rsidR="002E1CD7">
        <w:rPr>
          <w:szCs w:val="28"/>
        </w:rPr>
        <w:t xml:space="preserve"> </w:t>
      </w:r>
      <w:r w:rsidR="008F3B82">
        <w:rPr>
          <w:szCs w:val="28"/>
        </w:rPr>
        <w:t>течение одного рабочего дня со дня подготовки заключения</w:t>
      </w:r>
      <w:r w:rsidRPr="00826F9A">
        <w:rPr>
          <w:szCs w:val="28"/>
        </w:rPr>
        <w:t>.</w:t>
      </w:r>
    </w:p>
    <w:p w:rsidR="00863EA1" w:rsidRPr="00826F9A" w:rsidRDefault="008F3B82" w:rsidP="002657E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2657E7">
        <w:rPr>
          <w:szCs w:val="28"/>
        </w:rPr>
        <w:t>. </w:t>
      </w:r>
      <w:proofErr w:type="gramStart"/>
      <w:r w:rsidR="00E9466E">
        <w:rPr>
          <w:szCs w:val="28"/>
        </w:rPr>
        <w:t>Комиссия рассматривает уведомление</w:t>
      </w:r>
      <w:r w:rsidR="0021486A">
        <w:rPr>
          <w:szCs w:val="28"/>
        </w:rPr>
        <w:t>, заключение, материалы</w:t>
      </w:r>
      <w:r w:rsidR="0003135B">
        <w:rPr>
          <w:szCs w:val="28"/>
        </w:rPr>
        <w:t xml:space="preserve"> и принимает по нему </w:t>
      </w:r>
      <w:r w:rsidR="00E9466E">
        <w:rPr>
          <w:szCs w:val="28"/>
        </w:rPr>
        <w:t>решение в порядке, установленном</w:t>
      </w:r>
      <w:r w:rsidR="005146BD">
        <w:rPr>
          <w:szCs w:val="28"/>
        </w:rPr>
        <w:t xml:space="preserve"> Положением о комиссиях</w:t>
      </w:r>
      <w:r w:rsidR="00860DF4" w:rsidRPr="00860DF4">
        <w:rPr>
          <w:szCs w:val="28"/>
        </w:rPr>
        <w:t xml:space="preserve"> </w:t>
      </w:r>
      <w:r w:rsidR="00860DF4">
        <w:rPr>
          <w:szCs w:val="28"/>
        </w:rPr>
        <w:t>по соблюдению требований к служебному поведению  муниципальных служащих, замещающих должности муниципальной службы в</w:t>
      </w:r>
      <w:r w:rsidR="005146BD">
        <w:rPr>
          <w:szCs w:val="28"/>
        </w:rPr>
        <w:t xml:space="preserve"> администрации города Ставрополя, отраслевых (функциональных)</w:t>
      </w:r>
      <w:r w:rsidR="002657E7">
        <w:rPr>
          <w:szCs w:val="28"/>
        </w:rPr>
        <w:t xml:space="preserve"> и территориальных органов администрации города Ставрополя, и урегулированию конфликта интересов, утвержденным постановлением </w:t>
      </w:r>
      <w:r w:rsidR="0021486A">
        <w:rPr>
          <w:szCs w:val="28"/>
        </w:rPr>
        <w:t xml:space="preserve">администрации города Ставрополя </w:t>
      </w:r>
      <w:r w:rsidR="002657E7">
        <w:rPr>
          <w:szCs w:val="28"/>
        </w:rPr>
        <w:t>от 18.04.2011 № 1012.</w:t>
      </w:r>
      <w:proofErr w:type="gramEnd"/>
    </w:p>
    <w:p w:rsidR="00826F9A" w:rsidRDefault="00826F9A" w:rsidP="00826F9A">
      <w:pPr>
        <w:widowControl w:val="0"/>
        <w:autoSpaceDE w:val="0"/>
        <w:autoSpaceDN w:val="0"/>
        <w:rPr>
          <w:szCs w:val="28"/>
        </w:rPr>
      </w:pPr>
    </w:p>
    <w:p w:rsidR="00301E4D" w:rsidRDefault="00301E4D" w:rsidP="00826F9A">
      <w:pPr>
        <w:widowControl w:val="0"/>
        <w:autoSpaceDE w:val="0"/>
        <w:autoSpaceDN w:val="0"/>
        <w:rPr>
          <w:szCs w:val="28"/>
        </w:rPr>
      </w:pPr>
    </w:p>
    <w:p w:rsidR="002657E7" w:rsidRPr="00826F9A" w:rsidRDefault="002657E7" w:rsidP="00826F9A">
      <w:pPr>
        <w:widowControl w:val="0"/>
        <w:autoSpaceDE w:val="0"/>
        <w:autoSpaceDN w:val="0"/>
        <w:rPr>
          <w:szCs w:val="28"/>
        </w:rPr>
      </w:pPr>
    </w:p>
    <w:p w:rsidR="00301E4D" w:rsidRDefault="00301E4D" w:rsidP="00301E4D">
      <w:pPr>
        <w:spacing w:line="240" w:lineRule="exact"/>
        <w:jc w:val="both"/>
      </w:pPr>
      <w:r>
        <w:t>Заместитель руководителя комитета</w:t>
      </w:r>
    </w:p>
    <w:p w:rsidR="00301E4D" w:rsidRDefault="00301E4D" w:rsidP="00301E4D">
      <w:pPr>
        <w:spacing w:line="240" w:lineRule="exact"/>
        <w:jc w:val="both"/>
      </w:pPr>
      <w:r>
        <w:t>по делам гражданской обороны</w:t>
      </w:r>
    </w:p>
    <w:p w:rsidR="00301E4D" w:rsidRDefault="00301E4D" w:rsidP="00301E4D">
      <w:pPr>
        <w:spacing w:line="240" w:lineRule="exact"/>
        <w:jc w:val="both"/>
      </w:pPr>
      <w:r>
        <w:t>и чрезвычайным ситуациям</w:t>
      </w:r>
    </w:p>
    <w:p w:rsidR="00663379" w:rsidRDefault="00301E4D" w:rsidP="00301E4D">
      <w:pPr>
        <w:spacing w:line="240" w:lineRule="exact"/>
        <w:jc w:val="both"/>
      </w:pPr>
      <w:r>
        <w:t>администрации города Ставрополя                                              А.Н. Бронников</w:t>
      </w:r>
    </w:p>
    <w:p w:rsidR="00663379" w:rsidRDefault="00663379">
      <w:pPr>
        <w:spacing w:after="200" w:line="276" w:lineRule="auto"/>
      </w:pPr>
      <w:r>
        <w:br w:type="page"/>
      </w:r>
    </w:p>
    <w:tbl>
      <w:tblPr>
        <w:tblStyle w:val="a7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196"/>
      </w:tblGrid>
      <w:tr w:rsidR="00612A6A" w:rsidTr="0050122A">
        <w:tc>
          <w:tcPr>
            <w:tcW w:w="4340" w:type="dxa"/>
          </w:tcPr>
          <w:p w:rsidR="00612A6A" w:rsidRDefault="00612A6A" w:rsidP="00301E4D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</w:tc>
        <w:tc>
          <w:tcPr>
            <w:tcW w:w="5196" w:type="dxa"/>
          </w:tcPr>
          <w:p w:rsidR="00612A6A" w:rsidRDefault="00663379" w:rsidP="00612A6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-519430</wp:posOffset>
                      </wp:positionV>
                      <wp:extent cx="428625" cy="31432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379" w:rsidRDefault="00663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30" type="#_x0000_t202" style="position:absolute;margin-left:2.3pt;margin-top:-40.9pt;width:33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" fillcolor="white [3201]" strokecolor="white [3212]" strokeweight=".5pt">
                      <v:textbox>
                        <w:txbxContent>
                          <w:p w:rsidR="00663379" w:rsidRDefault="00663379"/>
                        </w:txbxContent>
                      </v:textbox>
                    </v:shape>
                  </w:pict>
                </mc:Fallback>
              </mc:AlternateContent>
            </w:r>
            <w:r w:rsidR="00612A6A" w:rsidRPr="00F5251D">
              <w:rPr>
                <w:szCs w:val="28"/>
              </w:rPr>
              <w:t>Приложение 1</w:t>
            </w:r>
          </w:p>
          <w:p w:rsidR="00612A6A" w:rsidRDefault="00612A6A" w:rsidP="00612A6A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  <w:p w:rsidR="00612A6A" w:rsidRPr="00612A6A" w:rsidRDefault="00612A6A" w:rsidP="00612A6A">
            <w:pPr>
              <w:spacing w:line="240" w:lineRule="exact"/>
              <w:rPr>
                <w:rFonts w:eastAsia="Arial Unicode MS"/>
                <w:szCs w:val="28"/>
              </w:rPr>
            </w:pPr>
            <w:proofErr w:type="gramStart"/>
            <w:r>
              <w:rPr>
                <w:rFonts w:eastAsia="Arial Unicode MS"/>
                <w:szCs w:val="28"/>
              </w:rPr>
              <w:t xml:space="preserve">к Порядку </w:t>
            </w:r>
            <w:r w:rsidRPr="00240352">
              <w:rPr>
                <w:rFonts w:eastAsia="Arial Unicode MS"/>
                <w:szCs w:val="28"/>
              </w:rPr>
              <w:t>уведомления руководителя комитета по делам гражданской обороны и чрезвычайным ситуациям администрации города Ставрополя д</w:t>
            </w:r>
            <w:r>
              <w:rPr>
                <w:rFonts w:eastAsia="Arial Unicode MS"/>
                <w:szCs w:val="28"/>
              </w:rPr>
              <w:t xml:space="preserve">иректором </w:t>
            </w:r>
            <w:r w:rsidRPr="00240352">
              <w:rPr>
                <w:rFonts w:eastAsia="Arial Unicode MS"/>
                <w:szCs w:val="28"/>
              </w:rPr>
              <w:t>муниципального казенного учреждения «Служба спасения» города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240352">
              <w:rPr>
                <w:rFonts w:eastAsia="Arial Unicode MS"/>
                <w:szCs w:val="28"/>
              </w:rPr>
              <w:t xml:space="preserve">Ставрополя и директором муниципального казенного учреждения «Единая дежурно-диспетчерская служба» города Ставрополя о возникновении либо </w:t>
            </w:r>
            <w:r w:rsidR="005500CF">
              <w:rPr>
                <w:rFonts w:eastAsia="Arial Unicode MS"/>
                <w:szCs w:val="28"/>
              </w:rPr>
              <w:t xml:space="preserve">о </w:t>
            </w:r>
            <w:r w:rsidRPr="00240352">
              <w:rPr>
                <w:rFonts w:eastAsia="Arial Unicode MS"/>
                <w:szCs w:val="28"/>
              </w:rPr>
              <w:t>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      </w:r>
            <w:proofErr w:type="gramEnd"/>
          </w:p>
        </w:tc>
      </w:tr>
    </w:tbl>
    <w:p w:rsidR="005500CF" w:rsidRDefault="005500CF" w:rsidP="005500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5816"/>
      </w:tblGrid>
      <w:tr w:rsidR="007342B5" w:rsidTr="007342B5">
        <w:tc>
          <w:tcPr>
            <w:tcW w:w="4361" w:type="dxa"/>
          </w:tcPr>
          <w:p w:rsidR="005500CF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500CF" w:rsidRPr="00F8440E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500CF" w:rsidRPr="00DA47C9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должность представителя нанимателя (работодателя)</w:t>
            </w:r>
            <w:proofErr w:type="gramEnd"/>
          </w:p>
          <w:p w:rsidR="005500CF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5500CF" w:rsidRPr="00CC4A87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5500CF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лжность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5500CF" w:rsidRPr="00F8440E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7342B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5500CF" w:rsidRPr="005500CF" w:rsidRDefault="005500CF" w:rsidP="005500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номер 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директора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5500CF" w:rsidRDefault="005500CF" w:rsidP="005500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DDE" w:rsidRDefault="00612A6A" w:rsidP="002E178D">
      <w:pPr>
        <w:widowControl w:val="0"/>
        <w:autoSpaceDE w:val="0"/>
        <w:autoSpaceDN w:val="0"/>
        <w:spacing w:line="240" w:lineRule="exact"/>
        <w:jc w:val="center"/>
        <w:rPr>
          <w:rFonts w:eastAsia="Arial Unicode MS"/>
          <w:szCs w:val="28"/>
        </w:rPr>
      </w:pPr>
      <w:bookmarkStart w:id="1" w:name="P89"/>
      <w:bookmarkEnd w:id="1"/>
      <w:r w:rsidRPr="00612A6A">
        <w:rPr>
          <w:szCs w:val="28"/>
        </w:rPr>
        <w:t>Уведомление</w:t>
      </w:r>
      <w:r w:rsidR="00974DDE" w:rsidRPr="00974DDE">
        <w:rPr>
          <w:rFonts w:eastAsia="Arial Unicode MS"/>
          <w:szCs w:val="28"/>
        </w:rPr>
        <w:t xml:space="preserve"> </w:t>
      </w:r>
    </w:p>
    <w:p w:rsidR="00826F9A" w:rsidRPr="00826F9A" w:rsidRDefault="00974DDE" w:rsidP="002E178D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  <w:r w:rsidRPr="00240352">
        <w:rPr>
          <w:rFonts w:eastAsia="Arial Unicode MS"/>
          <w:szCs w:val="28"/>
        </w:rPr>
        <w:t xml:space="preserve">о возникновении либо </w:t>
      </w:r>
      <w:r w:rsidR="005500CF">
        <w:rPr>
          <w:rFonts w:eastAsia="Arial Unicode MS"/>
          <w:szCs w:val="28"/>
        </w:rPr>
        <w:t xml:space="preserve">о </w:t>
      </w:r>
      <w:r w:rsidRPr="00240352">
        <w:rPr>
          <w:rFonts w:eastAsia="Arial Unicode MS"/>
          <w:szCs w:val="28"/>
        </w:rPr>
        <w:t>возможности возникновения</w:t>
      </w:r>
      <w:r>
        <w:rPr>
          <w:rFonts w:eastAsia="Arial Unicode MS"/>
          <w:szCs w:val="28"/>
        </w:rPr>
        <w:t xml:space="preserve"> личной </w:t>
      </w:r>
      <w:r w:rsidRPr="00240352">
        <w:rPr>
          <w:rFonts w:eastAsia="Arial Unicode MS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50122A" w:rsidRPr="0050122A" w:rsidRDefault="0050122A" w:rsidP="005012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26F9A" w:rsidRPr="00826F9A" w:rsidRDefault="00826F9A" w:rsidP="00C61A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Сообщаю о возникновении</w:t>
      </w:r>
      <w:r w:rsidR="00B21183">
        <w:rPr>
          <w:szCs w:val="28"/>
        </w:rPr>
        <w:t xml:space="preserve"> либо </w:t>
      </w:r>
      <w:r w:rsidR="007342B5">
        <w:rPr>
          <w:szCs w:val="28"/>
        </w:rPr>
        <w:t xml:space="preserve">о </w:t>
      </w:r>
      <w:r w:rsidR="00B21183">
        <w:rPr>
          <w:szCs w:val="28"/>
        </w:rPr>
        <w:t>возможности возникновения личной</w:t>
      </w:r>
      <w:r w:rsidRPr="00826F9A">
        <w:rPr>
          <w:szCs w:val="28"/>
        </w:rPr>
        <w:t xml:space="preserve"> заинтересованности при исполнении</w:t>
      </w:r>
      <w:r w:rsidR="00612A6A">
        <w:rPr>
          <w:szCs w:val="28"/>
        </w:rPr>
        <w:t xml:space="preserve"> </w:t>
      </w:r>
      <w:r w:rsidRPr="00826F9A">
        <w:rPr>
          <w:szCs w:val="28"/>
        </w:rPr>
        <w:t>должностных  обязанностей,  которая приводит или может привести к конфликту</w:t>
      </w:r>
      <w:r w:rsidR="00B21183">
        <w:rPr>
          <w:szCs w:val="28"/>
        </w:rPr>
        <w:t xml:space="preserve"> и</w:t>
      </w:r>
      <w:r w:rsidRPr="00826F9A">
        <w:rPr>
          <w:szCs w:val="28"/>
        </w:rPr>
        <w:t>нтересов (</w:t>
      </w:r>
      <w:proofErr w:type="gramStart"/>
      <w:r w:rsidRPr="00826F9A">
        <w:rPr>
          <w:szCs w:val="28"/>
        </w:rPr>
        <w:t>нужное</w:t>
      </w:r>
      <w:proofErr w:type="gramEnd"/>
      <w:r w:rsidRPr="00826F9A">
        <w:rPr>
          <w:szCs w:val="28"/>
        </w:rPr>
        <w:t xml:space="preserve"> подчеркнуть).</w:t>
      </w:r>
    </w:p>
    <w:p w:rsidR="00826F9A" w:rsidRPr="00826F9A" w:rsidRDefault="00826F9A" w:rsidP="00C61A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Обстоятельства,     являющиеся    основанием    возникновения    личной</w:t>
      </w:r>
      <w:r w:rsidR="00C61AE2">
        <w:rPr>
          <w:szCs w:val="28"/>
        </w:rPr>
        <w:t xml:space="preserve"> </w:t>
      </w:r>
      <w:r w:rsidR="00612A6A">
        <w:rPr>
          <w:szCs w:val="28"/>
        </w:rPr>
        <w:t>заинтересованности:</w:t>
      </w:r>
      <w:r w:rsidRPr="00826F9A">
        <w:rPr>
          <w:szCs w:val="28"/>
        </w:rPr>
        <w:t>_______________________</w:t>
      </w:r>
      <w:r w:rsidR="00C61AE2">
        <w:rPr>
          <w:szCs w:val="28"/>
        </w:rPr>
        <w:t>__________________</w:t>
      </w:r>
    </w:p>
    <w:p w:rsidR="00826F9A" w:rsidRPr="00826F9A" w:rsidRDefault="00826F9A" w:rsidP="00826F9A">
      <w:pPr>
        <w:widowControl w:val="0"/>
        <w:autoSpaceDE w:val="0"/>
        <w:autoSpaceDN w:val="0"/>
        <w:jc w:val="both"/>
        <w:rPr>
          <w:szCs w:val="28"/>
        </w:rPr>
      </w:pPr>
      <w:r w:rsidRPr="00826F9A">
        <w:rPr>
          <w:szCs w:val="28"/>
        </w:rPr>
        <w:t>___________________________________________________________________________</w:t>
      </w:r>
      <w:r w:rsidR="00612A6A">
        <w:rPr>
          <w:szCs w:val="28"/>
        </w:rPr>
        <w:t>______________________________________________________</w:t>
      </w:r>
    </w:p>
    <w:p w:rsidR="00826F9A" w:rsidRPr="00826F9A" w:rsidRDefault="00826F9A" w:rsidP="00C61A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Должностные   обязанности,  на  исполнение  которых  влияет  или  может</w:t>
      </w:r>
      <w:r w:rsidR="00C61AE2">
        <w:rPr>
          <w:szCs w:val="28"/>
        </w:rPr>
        <w:t xml:space="preserve"> </w:t>
      </w:r>
      <w:r w:rsidRPr="00826F9A">
        <w:rPr>
          <w:szCs w:val="28"/>
        </w:rPr>
        <w:t>повлиять личная заинтересованность: _______</w:t>
      </w:r>
      <w:r w:rsidR="00C61AE2">
        <w:rPr>
          <w:szCs w:val="28"/>
        </w:rPr>
        <w:t>____________________</w:t>
      </w:r>
    </w:p>
    <w:p w:rsidR="00826F9A" w:rsidRDefault="00826F9A" w:rsidP="00826F9A">
      <w:pPr>
        <w:widowControl w:val="0"/>
        <w:autoSpaceDE w:val="0"/>
        <w:autoSpaceDN w:val="0"/>
        <w:jc w:val="both"/>
        <w:rPr>
          <w:szCs w:val="28"/>
        </w:rPr>
      </w:pPr>
      <w:r w:rsidRPr="00826F9A">
        <w:rPr>
          <w:szCs w:val="28"/>
        </w:rPr>
        <w:t>___________________________________________</w:t>
      </w:r>
      <w:r w:rsidR="00B21183">
        <w:rPr>
          <w:szCs w:val="28"/>
        </w:rPr>
        <w:t>_______________________</w:t>
      </w:r>
    </w:p>
    <w:p w:rsidR="00663379" w:rsidRPr="00826F9A" w:rsidRDefault="00663379" w:rsidP="00826F9A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826F9A" w:rsidRPr="00826F9A" w:rsidRDefault="00826F9A" w:rsidP="00C61A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26F9A">
        <w:rPr>
          <w:szCs w:val="28"/>
        </w:rPr>
        <w:t>Предлагаемые   меры  по  предотвращению  или  урегулированию  конфликта</w:t>
      </w:r>
      <w:r w:rsidR="0050122A">
        <w:rPr>
          <w:szCs w:val="28"/>
        </w:rPr>
        <w:t xml:space="preserve"> </w:t>
      </w:r>
      <w:r w:rsidRPr="00826F9A">
        <w:rPr>
          <w:szCs w:val="28"/>
        </w:rPr>
        <w:t>интересов:________________________________</w:t>
      </w:r>
      <w:r w:rsidR="0050122A">
        <w:rPr>
          <w:szCs w:val="28"/>
        </w:rPr>
        <w:t>_______________</w:t>
      </w:r>
    </w:p>
    <w:p w:rsidR="00826F9A" w:rsidRPr="00826F9A" w:rsidRDefault="00826F9A" w:rsidP="00826F9A">
      <w:pPr>
        <w:widowControl w:val="0"/>
        <w:autoSpaceDE w:val="0"/>
        <w:autoSpaceDN w:val="0"/>
        <w:jc w:val="both"/>
        <w:rPr>
          <w:szCs w:val="28"/>
        </w:rPr>
      </w:pPr>
      <w:r w:rsidRPr="00826F9A">
        <w:rPr>
          <w:szCs w:val="28"/>
        </w:rPr>
        <w:t>___________________________________________</w:t>
      </w:r>
      <w:r w:rsidR="00B21183">
        <w:rPr>
          <w:szCs w:val="28"/>
        </w:rPr>
        <w:t>_______________________</w:t>
      </w:r>
    </w:p>
    <w:p w:rsidR="00826F9A" w:rsidRPr="00826F9A" w:rsidRDefault="00826F9A" w:rsidP="00826F9A">
      <w:pPr>
        <w:widowControl w:val="0"/>
        <w:autoSpaceDE w:val="0"/>
        <w:autoSpaceDN w:val="0"/>
        <w:jc w:val="both"/>
        <w:rPr>
          <w:szCs w:val="28"/>
        </w:rPr>
      </w:pPr>
      <w:r w:rsidRPr="00826F9A">
        <w:rPr>
          <w:szCs w:val="28"/>
        </w:rPr>
        <w:t xml:space="preserve">    </w:t>
      </w:r>
      <w:r w:rsidR="00C61AE2">
        <w:rPr>
          <w:szCs w:val="28"/>
        </w:rPr>
        <w:t xml:space="preserve">     </w:t>
      </w:r>
      <w:r w:rsidRPr="00826F9A">
        <w:rPr>
          <w:szCs w:val="28"/>
        </w:rPr>
        <w:t>Намереваюсь (не намереваюсь) лично присутствовать на заседании комиссии</w:t>
      </w:r>
      <w:r w:rsidR="00B21183">
        <w:rPr>
          <w:szCs w:val="28"/>
        </w:rPr>
        <w:t xml:space="preserve"> </w:t>
      </w:r>
      <w:r w:rsidRPr="00826F9A">
        <w:rPr>
          <w:szCs w:val="28"/>
        </w:rPr>
        <w:t>по  соблюдению  требований  к  служебному поведению муниципальных служащих,</w:t>
      </w:r>
      <w:r w:rsidR="00B21183">
        <w:rPr>
          <w:szCs w:val="28"/>
        </w:rPr>
        <w:t xml:space="preserve"> </w:t>
      </w:r>
      <w:r w:rsidRPr="00826F9A">
        <w:rPr>
          <w:szCs w:val="28"/>
        </w:rPr>
        <w:t xml:space="preserve">замещающих   должности   муниципальной   </w:t>
      </w:r>
      <w:r w:rsidR="00C61AE2">
        <w:rPr>
          <w:szCs w:val="28"/>
        </w:rPr>
        <w:t xml:space="preserve">службы </w:t>
      </w:r>
      <w:r w:rsidRPr="00826F9A">
        <w:rPr>
          <w:szCs w:val="28"/>
        </w:rPr>
        <w:t>в</w:t>
      </w:r>
      <w:r w:rsidR="00C61AE2">
        <w:rPr>
          <w:szCs w:val="28"/>
        </w:rPr>
        <w:t xml:space="preserve"> комитете по делам гражданской обороны  чрезвычайным </w:t>
      </w:r>
      <w:r w:rsidR="00C61AE2">
        <w:rPr>
          <w:szCs w:val="28"/>
        </w:rPr>
        <w:lastRenderedPageBreak/>
        <w:t>ситуациям</w:t>
      </w:r>
      <w:r w:rsidRPr="00826F9A">
        <w:rPr>
          <w:szCs w:val="28"/>
        </w:rPr>
        <w:t xml:space="preserve">   администрации  города</w:t>
      </w:r>
      <w:r w:rsidR="00B21183">
        <w:rPr>
          <w:szCs w:val="28"/>
        </w:rPr>
        <w:t xml:space="preserve"> </w:t>
      </w:r>
      <w:r w:rsidR="00C61AE2">
        <w:rPr>
          <w:szCs w:val="28"/>
        </w:rPr>
        <w:t xml:space="preserve">Ставрополя, </w:t>
      </w:r>
      <w:r w:rsidRPr="00826F9A">
        <w:rPr>
          <w:szCs w:val="28"/>
        </w:rPr>
        <w:t>и урегулированию конфликта интересов при</w:t>
      </w:r>
      <w:r w:rsidR="00B21183">
        <w:rPr>
          <w:szCs w:val="28"/>
        </w:rPr>
        <w:t xml:space="preserve"> </w:t>
      </w:r>
      <w:r w:rsidRPr="00826F9A">
        <w:rPr>
          <w:szCs w:val="28"/>
        </w:rPr>
        <w:t>рассмотрении настоящего уведомления (</w:t>
      </w:r>
      <w:proofErr w:type="gramStart"/>
      <w:r w:rsidRPr="00826F9A">
        <w:rPr>
          <w:szCs w:val="28"/>
        </w:rPr>
        <w:t>нужное</w:t>
      </w:r>
      <w:proofErr w:type="gramEnd"/>
      <w:r w:rsidRPr="00826F9A">
        <w:rPr>
          <w:szCs w:val="28"/>
        </w:rPr>
        <w:t xml:space="preserve"> подчеркнуть).</w:t>
      </w:r>
    </w:p>
    <w:p w:rsidR="00826F9A" w:rsidRPr="00826F9A" w:rsidRDefault="00663379" w:rsidP="00826F9A">
      <w:pPr>
        <w:widowControl w:val="0"/>
        <w:autoSpaceDE w:val="0"/>
        <w:autoSpaceDN w:val="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-1071245</wp:posOffset>
                </wp:positionV>
                <wp:extent cx="409575" cy="3143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379" w:rsidRDefault="0066337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left:0;text-align:left;margin-left:220.25pt;margin-top:-84.35pt;width:32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" fillcolor="white [3201]" strokecolor="white [3212]" strokeweight=".5pt">
                <v:textbox>
                  <w:txbxContent>
                    <w:p w:rsidR="00663379" w:rsidRDefault="0066337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0122A">
        <w:rPr>
          <w:szCs w:val="28"/>
        </w:rPr>
        <w:t>_______________________________________________________________</w:t>
      </w:r>
    </w:p>
    <w:p w:rsidR="0050122A" w:rsidRPr="00DA47C9" w:rsidRDefault="0050122A" w:rsidP="0050122A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(дата,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расшифровка подписи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26F9A" w:rsidRPr="00826F9A" w:rsidRDefault="00826F9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826F9A" w:rsidRPr="00826F9A" w:rsidRDefault="00826F9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826F9A" w:rsidRPr="00826F9A" w:rsidRDefault="00826F9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826F9A" w:rsidRDefault="00826F9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C15C0" w:rsidRDefault="00FC15C0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C15C0" w:rsidRDefault="00FC15C0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663379" w:rsidRDefault="00663379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663379" w:rsidRDefault="00663379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FC15C0" w:rsidRDefault="00FC15C0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50122A" w:rsidRDefault="0050122A" w:rsidP="00826F9A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tbl>
      <w:tblPr>
        <w:tblStyle w:val="a7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196"/>
      </w:tblGrid>
      <w:tr w:rsidR="0050122A" w:rsidRPr="00612A6A" w:rsidTr="00FC15C0">
        <w:tc>
          <w:tcPr>
            <w:tcW w:w="4340" w:type="dxa"/>
          </w:tcPr>
          <w:p w:rsidR="0050122A" w:rsidRDefault="0050122A" w:rsidP="002F3E9F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</w:tc>
        <w:tc>
          <w:tcPr>
            <w:tcW w:w="5196" w:type="dxa"/>
          </w:tcPr>
          <w:p w:rsidR="0050122A" w:rsidRDefault="00663379" w:rsidP="002F3E9F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-528955</wp:posOffset>
                      </wp:positionV>
                      <wp:extent cx="333375" cy="36195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379" w:rsidRDefault="006633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7" o:spid="_x0000_s1032" type="#_x0000_t202" style="position:absolute;margin-left:2.3pt;margin-top:-41.65pt;width:26.2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" fillcolor="white [3201]" strokecolor="white [3212]" strokeweight=".5pt">
                      <v:textbox>
                        <w:txbxContent>
                          <w:p w:rsidR="00663379" w:rsidRDefault="00663379"/>
                        </w:txbxContent>
                      </v:textbox>
                    </v:shape>
                  </w:pict>
                </mc:Fallback>
              </mc:AlternateContent>
            </w:r>
            <w:r w:rsidR="0050122A">
              <w:rPr>
                <w:szCs w:val="28"/>
              </w:rPr>
              <w:t>Приложение 2</w:t>
            </w:r>
          </w:p>
          <w:p w:rsidR="0050122A" w:rsidRDefault="0050122A" w:rsidP="002F3E9F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  <w:p w:rsidR="0050122A" w:rsidRPr="00612A6A" w:rsidRDefault="0050122A" w:rsidP="002F3E9F">
            <w:pPr>
              <w:spacing w:line="240" w:lineRule="exact"/>
              <w:rPr>
                <w:rFonts w:eastAsia="Arial Unicode MS"/>
                <w:szCs w:val="28"/>
              </w:rPr>
            </w:pPr>
            <w:proofErr w:type="gramStart"/>
            <w:r>
              <w:rPr>
                <w:rFonts w:eastAsia="Arial Unicode MS"/>
                <w:szCs w:val="28"/>
              </w:rPr>
              <w:t xml:space="preserve">к Порядку </w:t>
            </w:r>
            <w:r w:rsidRPr="00240352">
              <w:rPr>
                <w:rFonts w:eastAsia="Arial Unicode MS"/>
                <w:szCs w:val="28"/>
              </w:rPr>
              <w:t>уведомления руководителя комитета по делам гражданской обороны и чрезвычайным ситуациям администрации города Ставрополя д</w:t>
            </w:r>
            <w:r>
              <w:rPr>
                <w:rFonts w:eastAsia="Arial Unicode MS"/>
                <w:szCs w:val="28"/>
              </w:rPr>
              <w:t xml:space="preserve">иректором </w:t>
            </w:r>
            <w:r w:rsidRPr="00240352">
              <w:rPr>
                <w:rFonts w:eastAsia="Arial Unicode MS"/>
                <w:szCs w:val="28"/>
              </w:rPr>
              <w:t>муниципального казенного учреждения «Служба спасения» города</w:t>
            </w:r>
            <w:r>
              <w:rPr>
                <w:rFonts w:eastAsia="Arial Unicode MS"/>
                <w:szCs w:val="28"/>
              </w:rPr>
              <w:t xml:space="preserve"> </w:t>
            </w:r>
            <w:r w:rsidRPr="00240352">
              <w:rPr>
                <w:rFonts w:eastAsia="Arial Unicode MS"/>
                <w:szCs w:val="28"/>
              </w:rPr>
              <w:t xml:space="preserve">Ставрополя и директором муниципального казенного учреждения «Единая дежурно-диспетчерская служба» города Ставрополя о возникновении либо </w:t>
            </w:r>
            <w:r w:rsidR="007342B5">
              <w:rPr>
                <w:rFonts w:eastAsia="Arial Unicode MS"/>
                <w:szCs w:val="28"/>
              </w:rPr>
              <w:t xml:space="preserve">о </w:t>
            </w:r>
            <w:r w:rsidRPr="00240352">
              <w:rPr>
                <w:rFonts w:eastAsia="Arial Unicode MS"/>
                <w:szCs w:val="28"/>
              </w:rPr>
              <w:t>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      </w:r>
            <w:proofErr w:type="gramEnd"/>
          </w:p>
        </w:tc>
      </w:tr>
    </w:tbl>
    <w:p w:rsidR="0050122A" w:rsidRDefault="0050122A" w:rsidP="00FC15C0">
      <w:pPr>
        <w:widowControl w:val="0"/>
        <w:autoSpaceDE w:val="0"/>
        <w:autoSpaceDN w:val="0"/>
        <w:jc w:val="center"/>
        <w:rPr>
          <w:szCs w:val="28"/>
        </w:rPr>
      </w:pPr>
    </w:p>
    <w:p w:rsidR="00B240C4" w:rsidRPr="00FC15C0" w:rsidRDefault="00B240C4" w:rsidP="00FC15C0">
      <w:pPr>
        <w:widowControl w:val="0"/>
        <w:autoSpaceDE w:val="0"/>
        <w:autoSpaceDN w:val="0"/>
        <w:jc w:val="center"/>
        <w:rPr>
          <w:szCs w:val="28"/>
        </w:rPr>
      </w:pPr>
    </w:p>
    <w:p w:rsidR="00826F9A" w:rsidRDefault="00FC15C0" w:rsidP="00FC15C0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>Журнал</w:t>
      </w:r>
    </w:p>
    <w:p w:rsidR="00FC15C0" w:rsidRPr="00FC15C0" w:rsidRDefault="00FC15C0" w:rsidP="00FC15C0">
      <w:pPr>
        <w:widowControl w:val="0"/>
        <w:autoSpaceDE w:val="0"/>
        <w:autoSpaceDN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регистрации </w:t>
      </w:r>
      <w:r w:rsidR="007342B5">
        <w:rPr>
          <w:rFonts w:eastAsia="Arial Unicode MS"/>
          <w:szCs w:val="28"/>
        </w:rPr>
        <w:t>уведомлений</w:t>
      </w:r>
      <w:r w:rsidRPr="00240352">
        <w:rPr>
          <w:rFonts w:eastAsia="Arial Unicode MS"/>
          <w:szCs w:val="28"/>
        </w:rPr>
        <w:t xml:space="preserve"> о возник</w:t>
      </w:r>
      <w:r w:rsidR="007342B5">
        <w:rPr>
          <w:rFonts w:eastAsia="Arial Unicode MS"/>
          <w:szCs w:val="28"/>
        </w:rPr>
        <w:t>шем</w:t>
      </w:r>
      <w:r w:rsidRPr="00240352">
        <w:rPr>
          <w:rFonts w:eastAsia="Arial Unicode MS"/>
          <w:szCs w:val="28"/>
        </w:rPr>
        <w:t xml:space="preserve"> конфликт</w:t>
      </w:r>
      <w:r w:rsidR="007342B5">
        <w:rPr>
          <w:rFonts w:eastAsia="Arial Unicode MS"/>
          <w:szCs w:val="28"/>
        </w:rPr>
        <w:t>е</w:t>
      </w:r>
      <w:r w:rsidRPr="00240352">
        <w:rPr>
          <w:rFonts w:eastAsia="Arial Unicode MS"/>
          <w:szCs w:val="28"/>
        </w:rPr>
        <w:t xml:space="preserve"> интересов</w:t>
      </w:r>
      <w:r w:rsidR="007342B5">
        <w:rPr>
          <w:rFonts w:eastAsia="Arial Unicode MS"/>
          <w:szCs w:val="28"/>
        </w:rPr>
        <w:t xml:space="preserve"> или возможности его возникновения</w:t>
      </w:r>
    </w:p>
    <w:p w:rsidR="00826F9A" w:rsidRPr="00FC15C0" w:rsidRDefault="00826F9A" w:rsidP="00FC15C0">
      <w:pPr>
        <w:widowControl w:val="0"/>
        <w:autoSpaceDE w:val="0"/>
        <w:autoSpaceDN w:val="0"/>
        <w:jc w:val="center"/>
        <w:rPr>
          <w:szCs w:val="28"/>
        </w:rPr>
      </w:pPr>
      <w:bookmarkStart w:id="2" w:name="P135"/>
      <w:bookmarkEnd w:id="2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12"/>
        <w:gridCol w:w="1484"/>
        <w:gridCol w:w="1801"/>
        <w:gridCol w:w="2314"/>
        <w:gridCol w:w="1484"/>
      </w:tblGrid>
      <w:tr w:rsidR="00FC15C0" w:rsidTr="00CB6301">
        <w:trPr>
          <w:trHeight w:val="1489"/>
        </w:trPr>
        <w:tc>
          <w:tcPr>
            <w:tcW w:w="675" w:type="dxa"/>
          </w:tcPr>
          <w:p w:rsidR="00FC15C0" w:rsidRPr="00CB6301" w:rsidRDefault="00FC15C0" w:rsidP="00B240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№</w:t>
            </w:r>
          </w:p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gramStart"/>
            <w:r w:rsidRPr="00CB6301">
              <w:rPr>
                <w:sz w:val="24"/>
                <w:szCs w:val="24"/>
              </w:rPr>
              <w:t>п</w:t>
            </w:r>
            <w:proofErr w:type="gramEnd"/>
            <w:r w:rsidRPr="00CB6301">
              <w:rPr>
                <w:sz w:val="24"/>
                <w:szCs w:val="24"/>
              </w:rPr>
              <w:t>/п</w:t>
            </w:r>
          </w:p>
        </w:tc>
        <w:tc>
          <w:tcPr>
            <w:tcW w:w="1812" w:type="dxa"/>
          </w:tcPr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B6301">
              <w:rPr>
                <w:sz w:val="24"/>
                <w:szCs w:val="24"/>
              </w:rPr>
              <w:t>Регистрацион</w:t>
            </w:r>
            <w:r w:rsidR="00CB6301">
              <w:rPr>
                <w:sz w:val="24"/>
                <w:szCs w:val="24"/>
              </w:rPr>
              <w:t>-</w:t>
            </w:r>
            <w:r w:rsidRPr="00CB6301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484" w:type="dxa"/>
          </w:tcPr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B6301">
              <w:rPr>
                <w:sz w:val="24"/>
                <w:szCs w:val="24"/>
              </w:rPr>
              <w:t xml:space="preserve">Дата </w:t>
            </w:r>
            <w:proofErr w:type="gramStart"/>
            <w:r w:rsidRPr="00CB6301">
              <w:rPr>
                <w:sz w:val="24"/>
                <w:szCs w:val="24"/>
              </w:rPr>
              <w:t>регистра</w:t>
            </w:r>
            <w:r w:rsidR="00CB6301">
              <w:rPr>
                <w:sz w:val="24"/>
                <w:szCs w:val="24"/>
              </w:rPr>
              <w:t>-</w:t>
            </w:r>
            <w:proofErr w:type="spellStart"/>
            <w:r w:rsidRPr="00CB6301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 xml:space="preserve"> </w:t>
            </w:r>
            <w:proofErr w:type="spellStart"/>
            <w:r w:rsidRPr="00CB6301">
              <w:rPr>
                <w:sz w:val="24"/>
                <w:szCs w:val="24"/>
              </w:rPr>
              <w:t>уведомле</w:t>
            </w:r>
            <w:r w:rsidR="00CB6301">
              <w:rPr>
                <w:sz w:val="24"/>
                <w:szCs w:val="24"/>
              </w:rPr>
              <w:t>-</w:t>
            </w:r>
            <w:r w:rsidRPr="00CB630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01" w:type="dxa"/>
          </w:tcPr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B6301">
              <w:rPr>
                <w:sz w:val="24"/>
                <w:szCs w:val="24"/>
              </w:rPr>
              <w:t xml:space="preserve">Ф.И.О., должность </w:t>
            </w:r>
            <w:proofErr w:type="gramStart"/>
            <w:r w:rsidRPr="00CB6301">
              <w:rPr>
                <w:sz w:val="24"/>
                <w:szCs w:val="24"/>
              </w:rPr>
              <w:t>представив</w:t>
            </w:r>
            <w:r w:rsidR="00CB6301">
              <w:rPr>
                <w:sz w:val="24"/>
                <w:szCs w:val="24"/>
              </w:rPr>
              <w:t>-</w:t>
            </w:r>
            <w:proofErr w:type="spellStart"/>
            <w:r w:rsidRPr="00CB6301">
              <w:rPr>
                <w:sz w:val="24"/>
                <w:szCs w:val="24"/>
              </w:rPr>
              <w:t>шего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2314" w:type="dxa"/>
          </w:tcPr>
          <w:p w:rsidR="00B240C4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 xml:space="preserve">Ф.И.О., должность </w:t>
            </w:r>
            <w:proofErr w:type="spellStart"/>
            <w:proofErr w:type="gramStart"/>
            <w:r w:rsidRPr="00CB6301">
              <w:rPr>
                <w:sz w:val="24"/>
                <w:szCs w:val="24"/>
              </w:rPr>
              <w:t>зарегистриро</w:t>
            </w:r>
            <w:r w:rsidR="00B240C4">
              <w:rPr>
                <w:sz w:val="24"/>
                <w:szCs w:val="24"/>
              </w:rPr>
              <w:t>-</w:t>
            </w:r>
            <w:r w:rsidRPr="00CB6301">
              <w:rPr>
                <w:sz w:val="24"/>
                <w:szCs w:val="24"/>
              </w:rPr>
              <w:t>вавшего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 xml:space="preserve"> </w:t>
            </w:r>
          </w:p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B6301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84" w:type="dxa"/>
          </w:tcPr>
          <w:p w:rsidR="00FC15C0" w:rsidRPr="00CB6301" w:rsidRDefault="00FC15C0" w:rsidP="00B240C4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CB6301">
              <w:rPr>
                <w:sz w:val="24"/>
                <w:szCs w:val="24"/>
              </w:rPr>
              <w:t xml:space="preserve">Отметка о получении копии </w:t>
            </w:r>
            <w:proofErr w:type="spellStart"/>
            <w:proofErr w:type="gramStart"/>
            <w:r w:rsidRPr="00CB6301">
              <w:rPr>
                <w:sz w:val="24"/>
                <w:szCs w:val="24"/>
              </w:rPr>
              <w:t>уведомле</w:t>
            </w:r>
            <w:r w:rsidR="00B240C4">
              <w:rPr>
                <w:sz w:val="24"/>
                <w:szCs w:val="24"/>
              </w:rPr>
              <w:t>-</w:t>
            </w:r>
            <w:r w:rsidRPr="00CB6301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 xml:space="preserve"> (копию получил, подпись) либо о направлении копии </w:t>
            </w:r>
            <w:proofErr w:type="spellStart"/>
            <w:r w:rsidRPr="00CB6301">
              <w:rPr>
                <w:sz w:val="24"/>
                <w:szCs w:val="24"/>
              </w:rPr>
              <w:t>уведомле</w:t>
            </w:r>
            <w:r w:rsidR="00B240C4">
              <w:rPr>
                <w:sz w:val="24"/>
                <w:szCs w:val="24"/>
              </w:rPr>
              <w:t>-</w:t>
            </w:r>
            <w:r w:rsidRPr="00CB6301">
              <w:rPr>
                <w:sz w:val="24"/>
                <w:szCs w:val="24"/>
              </w:rPr>
              <w:t>ния</w:t>
            </w:r>
            <w:proofErr w:type="spellEnd"/>
            <w:r w:rsidRPr="00CB6301">
              <w:rPr>
                <w:sz w:val="24"/>
                <w:szCs w:val="24"/>
              </w:rPr>
              <w:t xml:space="preserve"> по почте</w:t>
            </w:r>
          </w:p>
        </w:tc>
      </w:tr>
      <w:tr w:rsidR="00FC15C0" w:rsidTr="00CB6301">
        <w:trPr>
          <w:trHeight w:val="112"/>
        </w:trPr>
        <w:tc>
          <w:tcPr>
            <w:tcW w:w="675" w:type="dxa"/>
          </w:tcPr>
          <w:p w:rsidR="00FC15C0" w:rsidRPr="00CB6301" w:rsidRDefault="00FC15C0" w:rsidP="00B240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C15C0" w:rsidRPr="00CB6301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FC15C0" w:rsidRPr="00CB6301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FC15C0" w:rsidRPr="00CB6301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4</w:t>
            </w:r>
          </w:p>
        </w:tc>
        <w:tc>
          <w:tcPr>
            <w:tcW w:w="2314" w:type="dxa"/>
          </w:tcPr>
          <w:p w:rsidR="00FC15C0" w:rsidRPr="00CB6301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FC15C0" w:rsidRPr="00CB6301" w:rsidRDefault="00FC15C0" w:rsidP="00B240C4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6</w:t>
            </w:r>
          </w:p>
        </w:tc>
      </w:tr>
    </w:tbl>
    <w:p w:rsidR="00EA5EA4" w:rsidRDefault="00EA5EA4" w:rsidP="00B240C4"/>
    <w:sectPr w:rsidR="00EA5EA4" w:rsidSect="0021486A">
      <w:headerReference w:type="default" r:id="rId10"/>
      <w:pgSz w:w="11906" w:h="16838"/>
      <w:pgMar w:top="130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3F" w:rsidRDefault="008E213F" w:rsidP="00663379">
      <w:r>
        <w:separator/>
      </w:r>
    </w:p>
  </w:endnote>
  <w:endnote w:type="continuationSeparator" w:id="0">
    <w:p w:rsidR="008E213F" w:rsidRDefault="008E213F" w:rsidP="0066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3F" w:rsidRDefault="008E213F" w:rsidP="00663379">
      <w:r>
        <w:separator/>
      </w:r>
    </w:p>
  </w:footnote>
  <w:footnote w:type="continuationSeparator" w:id="0">
    <w:p w:rsidR="008E213F" w:rsidRDefault="008E213F" w:rsidP="0066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79044"/>
      <w:docPartObj>
        <w:docPartGallery w:val="Page Numbers (Top of Page)"/>
        <w:docPartUnique/>
      </w:docPartObj>
    </w:sdtPr>
    <w:sdtEndPr/>
    <w:sdtContent>
      <w:p w:rsidR="00663379" w:rsidRDefault="00593357">
        <w:pPr>
          <w:pStyle w:val="a8"/>
          <w:jc w:val="center"/>
        </w:pPr>
        <w:r>
          <w:t>3</w:t>
        </w:r>
      </w:p>
    </w:sdtContent>
  </w:sdt>
  <w:p w:rsidR="00663379" w:rsidRDefault="006633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628"/>
    <w:multiLevelType w:val="hybridMultilevel"/>
    <w:tmpl w:val="6644A522"/>
    <w:lvl w:ilvl="0" w:tplc="35DCA2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EC17D6"/>
    <w:multiLevelType w:val="hybridMultilevel"/>
    <w:tmpl w:val="00A40A94"/>
    <w:lvl w:ilvl="0" w:tplc="8DF45436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CB"/>
    <w:rsid w:val="0003135B"/>
    <w:rsid w:val="00047376"/>
    <w:rsid w:val="000927C2"/>
    <w:rsid w:val="00123880"/>
    <w:rsid w:val="001535EB"/>
    <w:rsid w:val="00174121"/>
    <w:rsid w:val="001C1FBB"/>
    <w:rsid w:val="0021486A"/>
    <w:rsid w:val="00240352"/>
    <w:rsid w:val="00247F44"/>
    <w:rsid w:val="002657E7"/>
    <w:rsid w:val="002E178D"/>
    <w:rsid w:val="002E1CD7"/>
    <w:rsid w:val="00301E4D"/>
    <w:rsid w:val="00355F07"/>
    <w:rsid w:val="003B0F3E"/>
    <w:rsid w:val="003C5D93"/>
    <w:rsid w:val="00444E34"/>
    <w:rsid w:val="00450E10"/>
    <w:rsid w:val="004545CB"/>
    <w:rsid w:val="00464E04"/>
    <w:rsid w:val="004A58DE"/>
    <w:rsid w:val="004E0C54"/>
    <w:rsid w:val="004F4B5C"/>
    <w:rsid w:val="0050122A"/>
    <w:rsid w:val="005146BD"/>
    <w:rsid w:val="005500CF"/>
    <w:rsid w:val="005561B4"/>
    <w:rsid w:val="00593357"/>
    <w:rsid w:val="005A4874"/>
    <w:rsid w:val="005D2D7B"/>
    <w:rsid w:val="005F49F6"/>
    <w:rsid w:val="006047B8"/>
    <w:rsid w:val="00612A6A"/>
    <w:rsid w:val="00663379"/>
    <w:rsid w:val="006850E9"/>
    <w:rsid w:val="007342B5"/>
    <w:rsid w:val="00785AE0"/>
    <w:rsid w:val="00826F9A"/>
    <w:rsid w:val="0083428B"/>
    <w:rsid w:val="00860DF4"/>
    <w:rsid w:val="00863EA1"/>
    <w:rsid w:val="00892A5F"/>
    <w:rsid w:val="008B6AE1"/>
    <w:rsid w:val="008E213F"/>
    <w:rsid w:val="008F3B82"/>
    <w:rsid w:val="00916D47"/>
    <w:rsid w:val="0095671B"/>
    <w:rsid w:val="00974DDE"/>
    <w:rsid w:val="009B0CCB"/>
    <w:rsid w:val="00A1232D"/>
    <w:rsid w:val="00AB227B"/>
    <w:rsid w:val="00AC403A"/>
    <w:rsid w:val="00B21183"/>
    <w:rsid w:val="00B240C4"/>
    <w:rsid w:val="00B31DC3"/>
    <w:rsid w:val="00BF127E"/>
    <w:rsid w:val="00C13011"/>
    <w:rsid w:val="00C230E7"/>
    <w:rsid w:val="00C332F6"/>
    <w:rsid w:val="00C61AE2"/>
    <w:rsid w:val="00CB59F3"/>
    <w:rsid w:val="00CB6301"/>
    <w:rsid w:val="00D04B2A"/>
    <w:rsid w:val="00D20146"/>
    <w:rsid w:val="00D57484"/>
    <w:rsid w:val="00D80225"/>
    <w:rsid w:val="00D856B5"/>
    <w:rsid w:val="00DA1B48"/>
    <w:rsid w:val="00DC0609"/>
    <w:rsid w:val="00DE68C0"/>
    <w:rsid w:val="00E9466E"/>
    <w:rsid w:val="00EA5EA4"/>
    <w:rsid w:val="00EA6F45"/>
    <w:rsid w:val="00EB4323"/>
    <w:rsid w:val="00EB5B0C"/>
    <w:rsid w:val="00F02A9D"/>
    <w:rsid w:val="00F038EA"/>
    <w:rsid w:val="00F25EE4"/>
    <w:rsid w:val="00F271DC"/>
    <w:rsid w:val="00F47CEC"/>
    <w:rsid w:val="00F51940"/>
    <w:rsid w:val="00F6479A"/>
    <w:rsid w:val="00F71436"/>
    <w:rsid w:val="00FA34BA"/>
    <w:rsid w:val="00FC15C0"/>
    <w:rsid w:val="00FC6A9E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5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4545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47C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59"/>
    <w:rsid w:val="0061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74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3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3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3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33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54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4545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5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0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47C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59"/>
    <w:rsid w:val="0061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74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3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3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3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33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253B-DC83-40DC-B3EA-9B4DE358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37</cp:revision>
  <cp:lastPrinted>2020-01-17T08:32:00Z</cp:lastPrinted>
  <dcterms:created xsi:type="dcterms:W3CDTF">2019-12-28T05:57:00Z</dcterms:created>
  <dcterms:modified xsi:type="dcterms:W3CDTF">2020-01-17T09:32:00Z</dcterms:modified>
</cp:coreProperties>
</file>